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0B" w:rsidRDefault="002A5F0B" w:rsidP="002A5F0B">
      <w:pPr>
        <w:jc w:val="center"/>
      </w:pPr>
      <w:r w:rsidRPr="00484750">
        <w:rPr>
          <w:rFonts w:ascii="標楷體" w:eastAsia="標楷體" w:hAnsi="標楷體" w:hint="eastAsia"/>
          <w:sz w:val="32"/>
        </w:rPr>
        <w:t>高雄市立圖書館暑期實習</w:t>
      </w:r>
      <w:r>
        <w:rPr>
          <w:rFonts w:ascii="標楷體" w:eastAsia="標楷體" w:hAnsi="標楷體" w:hint="eastAsia"/>
          <w:sz w:val="32"/>
        </w:rPr>
        <w:t>缺</w:t>
      </w:r>
      <w:r w:rsidRPr="00484750">
        <w:rPr>
          <w:rFonts w:ascii="標楷體" w:eastAsia="標楷體" w:hAnsi="標楷體" w:hint="eastAsia"/>
          <w:sz w:val="32"/>
        </w:rPr>
        <w:t>額</w:t>
      </w:r>
      <w:bookmarkStart w:id="0" w:name="_GoBack"/>
      <w:bookmarkEnd w:id="0"/>
      <w:r w:rsidRPr="00484750">
        <w:rPr>
          <w:rFonts w:ascii="標楷體" w:eastAsia="標楷體" w:hAnsi="標楷體" w:hint="eastAsia"/>
          <w:sz w:val="32"/>
        </w:rPr>
        <w:t>彙計表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72"/>
        <w:gridCol w:w="2079"/>
        <w:gridCol w:w="2079"/>
        <w:gridCol w:w="2079"/>
      </w:tblGrid>
      <w:tr w:rsidR="002A5F0B" w:rsidTr="00430306">
        <w:trPr>
          <w:trHeight w:val="681"/>
          <w:tblHeader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A5F0B" w:rsidRPr="003D2EC8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3D2EC8">
              <w:rPr>
                <w:rFonts w:ascii="標楷體" w:eastAsia="標楷體" w:hAnsi="標楷體" w:hint="eastAsia"/>
                <w:b/>
                <w:sz w:val="28"/>
                <w:szCs w:val="32"/>
              </w:rPr>
              <w:t>單位名稱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A5F0B" w:rsidRPr="003D2EC8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3D2EC8">
              <w:rPr>
                <w:rFonts w:ascii="標楷體" w:eastAsia="標楷體" w:hAnsi="標楷體" w:hint="eastAsia"/>
                <w:b/>
                <w:sz w:val="28"/>
                <w:szCs w:val="32"/>
              </w:rPr>
              <w:t>需求人數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A5F0B" w:rsidRPr="003D2EC8" w:rsidRDefault="002A5F0B" w:rsidP="002A5F0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3D2EC8">
              <w:rPr>
                <w:rFonts w:ascii="標楷體" w:eastAsia="標楷體" w:hAnsi="標楷體" w:hint="eastAsia"/>
                <w:b/>
                <w:sz w:val="28"/>
                <w:szCs w:val="32"/>
              </w:rPr>
              <w:t>錄取人數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A5F0B" w:rsidRPr="003D2EC8" w:rsidRDefault="002A5F0B" w:rsidP="002A5F0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缺額</w:t>
            </w:r>
            <w:r w:rsidRPr="003D2EC8">
              <w:rPr>
                <w:rFonts w:ascii="標楷體" w:eastAsia="標楷體" w:hAnsi="標楷體" w:hint="eastAsia"/>
                <w:b/>
                <w:sz w:val="28"/>
                <w:szCs w:val="32"/>
              </w:rPr>
              <w:t>數</w:t>
            </w:r>
          </w:p>
        </w:tc>
      </w:tr>
      <w:tr w:rsidR="002A5F0B" w:rsidTr="002A5F0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旗津分館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南鼓山分館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岡山文化中心分館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河堤分館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中崙分館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仁武分館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澄觀分館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鳳山曹公分館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阿蓮分館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寶珠分館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杉林分館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甲仙分館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梓官赤東分館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文化中心分館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苓雅分館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大社分館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小港分館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中庄分館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左新分館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美濃分館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鳥松分館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湖內分館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陽明分館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楠仔坑分館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旗山分館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鳳二分館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林園分館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橋頭分館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大樹分館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大樹三館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翠屏分館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李科永分館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岡山分館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新興分館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左營分館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鼓山分館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高雄文學館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前鎮分館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大東藝術圖書館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2A5F0B" w:rsidTr="002A5F0B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右昌分館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2A5F0B" w:rsidRPr="00484750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4750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B" w:rsidRDefault="002A5F0B" w:rsidP="002A5F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</w:tbl>
    <w:p w:rsidR="009D0324" w:rsidRDefault="009D0324" w:rsidP="007A4B46">
      <w:pPr>
        <w:rPr>
          <w:rFonts w:ascii="標楷體" w:eastAsia="標楷體" w:hAnsi="標楷體"/>
        </w:rPr>
      </w:pPr>
    </w:p>
    <w:p w:rsidR="006C604D" w:rsidRDefault="007A4B46" w:rsidP="006C604D">
      <w:pPr>
        <w:rPr>
          <w:rFonts w:ascii="標楷體" w:eastAsia="標楷體" w:hAnsi="標楷體"/>
        </w:rPr>
      </w:pPr>
      <w:r w:rsidRPr="009D0324">
        <w:rPr>
          <w:rFonts w:ascii="標楷體" w:eastAsia="標楷體" w:hAnsi="標楷體" w:hint="eastAsia"/>
        </w:rPr>
        <w:t>註：</w:t>
      </w:r>
    </w:p>
    <w:p w:rsidR="006C604D" w:rsidRPr="006C604D" w:rsidRDefault="006C604D" w:rsidP="006C60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請查閱</w:t>
      </w:r>
      <w:r w:rsidRPr="006C604D">
        <w:rPr>
          <w:rFonts w:ascii="標楷體" w:eastAsia="標楷體" w:hAnsi="標楷體" w:hint="eastAsia"/>
        </w:rPr>
        <w:t>高雄市政府文化局、高雄市立圖書館、高雄市立歷史博物館及高雄市電影館</w:t>
      </w:r>
    </w:p>
    <w:p w:rsidR="00031E76" w:rsidRPr="009D0324" w:rsidRDefault="006C604D" w:rsidP="006C604D">
      <w:pPr>
        <w:rPr>
          <w:rFonts w:ascii="標楷體" w:eastAsia="標楷體" w:hAnsi="標楷體"/>
        </w:rPr>
      </w:pPr>
      <w:r w:rsidRPr="006C604D">
        <w:rPr>
          <w:rFonts w:ascii="標楷體" w:eastAsia="標楷體" w:hAnsi="標楷體" w:hint="eastAsia"/>
        </w:rPr>
        <w:t>109年度暑期實習學生錄取名冊</w:t>
      </w:r>
      <w:r>
        <w:rPr>
          <w:rFonts w:ascii="標楷體" w:eastAsia="標楷體" w:hAnsi="標楷體" w:hint="eastAsia"/>
        </w:rPr>
        <w:t>，屬未</w:t>
      </w:r>
      <w:r w:rsidR="007A4B46" w:rsidRPr="009D0324">
        <w:rPr>
          <w:rFonts w:ascii="標楷體" w:eastAsia="標楷體" w:hAnsi="標楷體" w:hint="eastAsia"/>
        </w:rPr>
        <w:t>錄取</w:t>
      </w:r>
      <w:r>
        <w:rPr>
          <w:rFonts w:ascii="標楷體" w:eastAsia="標楷體" w:hAnsi="標楷體" w:hint="eastAsia"/>
        </w:rPr>
        <w:t>或</w:t>
      </w:r>
      <w:r w:rsidR="007A4B46" w:rsidRPr="009D0324">
        <w:rPr>
          <w:rFonts w:ascii="標楷體" w:eastAsia="標楷體" w:hAnsi="標楷體" w:hint="eastAsia"/>
        </w:rPr>
        <w:t>5月22日前仍未獲通知</w:t>
      </w:r>
      <w:r w:rsidR="00E252A8">
        <w:rPr>
          <w:rFonts w:ascii="標楷體" w:eastAsia="標楷體" w:hAnsi="標楷體" w:hint="eastAsia"/>
        </w:rPr>
        <w:t>可</w:t>
      </w:r>
      <w:r w:rsidR="007A4B46" w:rsidRPr="009D0324">
        <w:rPr>
          <w:rFonts w:ascii="標楷體" w:eastAsia="標楷體" w:hAnsi="標楷體" w:hint="eastAsia"/>
        </w:rPr>
        <w:t>備取</w:t>
      </w:r>
      <w:r w:rsidR="00BB639E">
        <w:rPr>
          <w:rFonts w:ascii="標楷體" w:eastAsia="標楷體" w:hAnsi="標楷體" w:hint="eastAsia"/>
        </w:rPr>
        <w:t>者</w:t>
      </w:r>
      <w:r w:rsidR="007A4B46" w:rsidRPr="009D0324">
        <w:rPr>
          <w:rFonts w:ascii="標楷體" w:eastAsia="標楷體" w:hAnsi="標楷體" w:hint="eastAsia"/>
        </w:rPr>
        <w:t>，如有</w:t>
      </w:r>
      <w:r w:rsidR="009D0324">
        <w:rPr>
          <w:rFonts w:ascii="標楷體" w:eastAsia="標楷體" w:hAnsi="標楷體" w:hint="eastAsia"/>
        </w:rPr>
        <w:t>意願</w:t>
      </w:r>
      <w:r w:rsidR="007A4B46" w:rsidRPr="009D0324">
        <w:rPr>
          <w:rFonts w:ascii="標楷體" w:eastAsia="標楷體" w:hAnsi="標楷體" w:hint="eastAsia"/>
        </w:rPr>
        <w:t>申請至上開單位實習，請逕洽實習單位，並於6月5日前將合約書用印寄回。</w:t>
      </w:r>
    </w:p>
    <w:sectPr w:rsidR="00031E76" w:rsidRPr="009D0324" w:rsidSect="002A5F0B">
      <w:pgSz w:w="11906" w:h="16838"/>
      <w:pgMar w:top="851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F9C" w:rsidRDefault="00A22F9C" w:rsidP="003F6F89">
      <w:r>
        <w:separator/>
      </w:r>
    </w:p>
  </w:endnote>
  <w:endnote w:type="continuationSeparator" w:id="0">
    <w:p w:rsidR="00A22F9C" w:rsidRDefault="00A22F9C" w:rsidP="003F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F9C" w:rsidRDefault="00A22F9C" w:rsidP="003F6F89">
      <w:r>
        <w:separator/>
      </w:r>
    </w:p>
  </w:footnote>
  <w:footnote w:type="continuationSeparator" w:id="0">
    <w:p w:rsidR="00A22F9C" w:rsidRDefault="00A22F9C" w:rsidP="003F6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0B"/>
    <w:rsid w:val="00087346"/>
    <w:rsid w:val="00245D52"/>
    <w:rsid w:val="002A5F0B"/>
    <w:rsid w:val="003F6F89"/>
    <w:rsid w:val="00430306"/>
    <w:rsid w:val="006C604D"/>
    <w:rsid w:val="007379C1"/>
    <w:rsid w:val="007A4B46"/>
    <w:rsid w:val="009D0324"/>
    <w:rsid w:val="00A22F9C"/>
    <w:rsid w:val="00BB639E"/>
    <w:rsid w:val="00BE1250"/>
    <w:rsid w:val="00E2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2CC0-ABAA-423B-B0BB-B5BD6424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F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F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周育綾</dc:creator>
  <cp:keywords/>
  <dc:description/>
  <cp:lastModifiedBy>周育綾</cp:lastModifiedBy>
  <cp:revision>10</cp:revision>
  <dcterms:created xsi:type="dcterms:W3CDTF">2020-05-04T07:26:00Z</dcterms:created>
  <dcterms:modified xsi:type="dcterms:W3CDTF">2020-05-04T09:12:00Z</dcterms:modified>
</cp:coreProperties>
</file>