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0" w:rsidRPr="0020241C" w:rsidRDefault="00F37B10" w:rsidP="00F37B10">
      <w:pPr>
        <w:snapToGrid w:val="0"/>
        <w:spacing w:line="0" w:lineRule="atLeast"/>
        <w:jc w:val="center"/>
        <w:rPr>
          <w:rFonts w:eastAsia="標楷體"/>
          <w:b/>
          <w:color w:val="000000"/>
          <w:sz w:val="44"/>
          <w:szCs w:val="44"/>
          <w:u w:val="single"/>
        </w:rPr>
      </w:pPr>
      <w:r w:rsidRPr="0020241C">
        <w:rPr>
          <w:rFonts w:eastAsia="標楷體"/>
          <w:b/>
          <w:sz w:val="44"/>
          <w:szCs w:val="44"/>
        </w:rPr>
        <w:t>勞動部勞動力</w:t>
      </w:r>
      <w:proofErr w:type="gramStart"/>
      <w:r w:rsidRPr="0020241C">
        <w:rPr>
          <w:rFonts w:eastAsia="標楷體"/>
          <w:b/>
          <w:sz w:val="44"/>
          <w:szCs w:val="44"/>
        </w:rPr>
        <w:t>發展署桃竹</w:t>
      </w:r>
      <w:proofErr w:type="gramEnd"/>
      <w:r w:rsidRPr="0020241C">
        <w:rPr>
          <w:rFonts w:eastAsia="標楷體"/>
          <w:b/>
          <w:sz w:val="44"/>
          <w:szCs w:val="44"/>
        </w:rPr>
        <w:t>苗分署</w:t>
      </w:r>
    </w:p>
    <w:p w:rsidR="00F37B10" w:rsidRPr="0020241C" w:rsidRDefault="00F37B10" w:rsidP="00F37B10">
      <w:pPr>
        <w:snapToGrid w:val="0"/>
        <w:jc w:val="center"/>
        <w:rPr>
          <w:rFonts w:eastAsia="標楷體"/>
          <w:b/>
          <w:bCs/>
          <w:color w:val="000000"/>
          <w:sz w:val="44"/>
          <w:szCs w:val="44"/>
        </w:rPr>
      </w:pPr>
      <w:r w:rsidRPr="0020241C">
        <w:rPr>
          <w:rFonts w:eastAsia="標楷體"/>
          <w:b/>
          <w:color w:val="000000"/>
          <w:sz w:val="44"/>
          <w:szCs w:val="44"/>
        </w:rPr>
        <w:t>10</w:t>
      </w:r>
      <w:r w:rsidR="009406EB">
        <w:rPr>
          <w:rFonts w:eastAsia="標楷體" w:hint="eastAsia"/>
          <w:b/>
          <w:color w:val="000000"/>
          <w:sz w:val="44"/>
          <w:szCs w:val="44"/>
        </w:rPr>
        <w:t>9</w:t>
      </w:r>
      <w:r w:rsidR="00902C68" w:rsidRPr="0020241C">
        <w:rPr>
          <w:rFonts w:eastAsia="標楷體"/>
          <w:b/>
          <w:color w:val="000000"/>
          <w:sz w:val="44"/>
          <w:szCs w:val="44"/>
        </w:rPr>
        <w:t>學</w:t>
      </w:r>
      <w:r w:rsidRPr="0020241C">
        <w:rPr>
          <w:rFonts w:eastAsia="標楷體"/>
          <w:b/>
          <w:bCs/>
          <w:color w:val="000000"/>
          <w:sz w:val="44"/>
          <w:szCs w:val="44"/>
        </w:rPr>
        <w:t>年度</w:t>
      </w:r>
      <w:r w:rsidRPr="0020241C">
        <w:rPr>
          <w:rFonts w:eastAsia="標楷體"/>
          <w:b/>
          <w:color w:val="000000"/>
          <w:kern w:val="0"/>
          <w:sz w:val="44"/>
          <w:szCs w:val="44"/>
        </w:rPr>
        <w:t>補助大專校院辦理就業學程計畫</w:t>
      </w:r>
    </w:p>
    <w:p w:rsidR="00F37B10" w:rsidRPr="0020241C" w:rsidRDefault="00F37B10" w:rsidP="00F37B10">
      <w:pPr>
        <w:snapToGrid w:val="0"/>
        <w:jc w:val="center"/>
        <w:rPr>
          <w:rFonts w:eastAsia="標楷體"/>
          <w:b/>
          <w:sz w:val="44"/>
          <w:szCs w:val="44"/>
        </w:rPr>
      </w:pPr>
      <w:bookmarkStart w:id="0" w:name="_GoBack"/>
      <w:r w:rsidRPr="0020241C">
        <w:rPr>
          <w:rFonts w:eastAsia="標楷體"/>
          <w:b/>
          <w:sz w:val="44"/>
          <w:szCs w:val="44"/>
        </w:rPr>
        <w:t>系統教育訓練說明會</w:t>
      </w:r>
      <w:bookmarkEnd w:id="0"/>
      <w:r w:rsidRPr="0020241C">
        <w:rPr>
          <w:rFonts w:eastAsia="標楷體"/>
          <w:b/>
          <w:sz w:val="44"/>
          <w:szCs w:val="44"/>
        </w:rPr>
        <w:t>議程</w:t>
      </w:r>
    </w:p>
    <w:p w:rsidR="00F37B10" w:rsidRPr="0020241C" w:rsidRDefault="00F37B10" w:rsidP="00F37B10">
      <w:pPr>
        <w:snapToGrid w:val="0"/>
        <w:rPr>
          <w:rFonts w:eastAsia="標楷體"/>
          <w:b/>
          <w:sz w:val="28"/>
          <w:szCs w:val="28"/>
        </w:rPr>
      </w:pPr>
    </w:p>
    <w:p w:rsidR="00F37B10" w:rsidRPr="0020241C" w:rsidRDefault="00F37B10" w:rsidP="00F37B10">
      <w:pPr>
        <w:snapToGrid w:val="0"/>
        <w:spacing w:line="360" w:lineRule="auto"/>
        <w:rPr>
          <w:rFonts w:eastAsia="標楷體"/>
          <w:b/>
          <w:sz w:val="32"/>
          <w:szCs w:val="28"/>
        </w:rPr>
      </w:pPr>
      <w:r w:rsidRPr="0020241C">
        <w:rPr>
          <w:rFonts w:eastAsia="標楷體"/>
          <w:b/>
          <w:sz w:val="32"/>
          <w:szCs w:val="28"/>
        </w:rPr>
        <w:t>一、目的</w:t>
      </w:r>
    </w:p>
    <w:p w:rsidR="00F37B10" w:rsidRPr="0020241C" w:rsidRDefault="00F37B10" w:rsidP="00F37B10">
      <w:pPr>
        <w:pStyle w:val="a6"/>
        <w:snapToGrid w:val="0"/>
        <w:spacing w:line="360" w:lineRule="auto"/>
        <w:ind w:leftChars="0" w:left="720"/>
        <w:jc w:val="both"/>
        <w:rPr>
          <w:rFonts w:eastAsia="標楷體"/>
          <w:sz w:val="28"/>
          <w:szCs w:val="28"/>
        </w:rPr>
      </w:pPr>
      <w:r w:rsidRPr="0020241C">
        <w:rPr>
          <w:rFonts w:eastAsia="標楷體"/>
          <w:sz w:val="28"/>
          <w:szCs w:val="28"/>
        </w:rPr>
        <w:t>協助</w:t>
      </w:r>
      <w:r w:rsidRPr="0020241C">
        <w:rPr>
          <w:rFonts w:eastAsia="標楷體"/>
          <w:sz w:val="28"/>
          <w:szCs w:val="28"/>
        </w:rPr>
        <w:t>10</w:t>
      </w:r>
      <w:r w:rsidR="009406EB">
        <w:rPr>
          <w:rFonts w:eastAsia="標楷體" w:hint="eastAsia"/>
          <w:sz w:val="28"/>
          <w:szCs w:val="28"/>
        </w:rPr>
        <w:t>9</w:t>
      </w:r>
      <w:r w:rsidR="00902C68" w:rsidRPr="0020241C">
        <w:rPr>
          <w:rFonts w:eastAsia="標楷體"/>
          <w:sz w:val="28"/>
          <w:szCs w:val="28"/>
        </w:rPr>
        <w:t>學</w:t>
      </w:r>
      <w:r w:rsidRPr="0020241C">
        <w:rPr>
          <w:rFonts w:eastAsia="標楷體"/>
          <w:sz w:val="28"/>
          <w:szCs w:val="28"/>
        </w:rPr>
        <w:t>年度參與</w:t>
      </w:r>
      <w:r w:rsidRPr="0020241C">
        <w:rPr>
          <w:rFonts w:eastAsia="標楷體"/>
          <w:bCs/>
          <w:color w:val="000000"/>
          <w:sz w:val="28"/>
          <w:szCs w:val="28"/>
        </w:rPr>
        <w:t>補助大專校院辦理就業學程計畫</w:t>
      </w:r>
      <w:r w:rsidRPr="0020241C">
        <w:rPr>
          <w:rFonts w:eastAsia="標楷體"/>
          <w:sz w:val="28"/>
          <w:szCs w:val="28"/>
        </w:rPr>
        <w:t>之單位了解計畫辦理之相關行政、訪查及計畫系統操作等各項細節，以利計畫執行。</w:t>
      </w:r>
    </w:p>
    <w:p w:rsidR="00F37B10" w:rsidRPr="0020241C" w:rsidRDefault="00F37B10" w:rsidP="00F37B1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b/>
          <w:sz w:val="26"/>
          <w:szCs w:val="26"/>
        </w:rPr>
      </w:pPr>
      <w:r w:rsidRPr="0020241C">
        <w:rPr>
          <w:rFonts w:eastAsia="標楷體"/>
          <w:b/>
          <w:sz w:val="28"/>
          <w:szCs w:val="26"/>
        </w:rPr>
        <w:t>主辦單位</w:t>
      </w:r>
      <w:r w:rsidRPr="0020241C">
        <w:rPr>
          <w:rFonts w:eastAsia="標楷體"/>
          <w:b/>
          <w:sz w:val="28"/>
          <w:szCs w:val="26"/>
        </w:rPr>
        <w:t xml:space="preserve"> </w:t>
      </w:r>
      <w:r w:rsidRPr="0020241C">
        <w:rPr>
          <w:rFonts w:eastAsia="標楷體"/>
          <w:b/>
          <w:sz w:val="26"/>
          <w:szCs w:val="26"/>
        </w:rPr>
        <w:t>:</w:t>
      </w:r>
      <w:r w:rsidRPr="00570F6E">
        <w:rPr>
          <w:rFonts w:eastAsia="標楷體"/>
          <w:sz w:val="28"/>
          <w:szCs w:val="28"/>
        </w:rPr>
        <w:t>勞動部勞動力發展署</w:t>
      </w:r>
    </w:p>
    <w:p w:rsidR="00F37B10" w:rsidRPr="0020241C" w:rsidRDefault="00F37B10" w:rsidP="00F37B1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b/>
          <w:sz w:val="26"/>
          <w:szCs w:val="26"/>
        </w:rPr>
      </w:pPr>
      <w:r w:rsidRPr="0020241C">
        <w:rPr>
          <w:rFonts w:eastAsia="標楷體"/>
          <w:b/>
          <w:sz w:val="28"/>
          <w:szCs w:val="26"/>
        </w:rPr>
        <w:t>承辦單位</w:t>
      </w:r>
      <w:r w:rsidRPr="0020241C">
        <w:rPr>
          <w:rFonts w:eastAsia="標楷體"/>
          <w:b/>
          <w:sz w:val="26"/>
          <w:szCs w:val="26"/>
        </w:rPr>
        <w:t>：</w:t>
      </w:r>
      <w:r w:rsidRPr="00570F6E">
        <w:rPr>
          <w:rFonts w:eastAsia="標楷體"/>
          <w:sz w:val="28"/>
          <w:szCs w:val="28"/>
        </w:rPr>
        <w:t>勞動部勞動力</w:t>
      </w:r>
      <w:proofErr w:type="gramStart"/>
      <w:r w:rsidRPr="00570F6E">
        <w:rPr>
          <w:rFonts w:eastAsia="標楷體"/>
          <w:sz w:val="28"/>
          <w:szCs w:val="28"/>
        </w:rPr>
        <w:t>發展署桃竹</w:t>
      </w:r>
      <w:proofErr w:type="gramEnd"/>
      <w:r w:rsidRPr="00570F6E">
        <w:rPr>
          <w:rFonts w:eastAsia="標楷體"/>
          <w:sz w:val="28"/>
          <w:szCs w:val="28"/>
        </w:rPr>
        <w:t>苗分署</w:t>
      </w:r>
    </w:p>
    <w:p w:rsidR="00F37B10" w:rsidRPr="0020241C" w:rsidRDefault="00F37B10" w:rsidP="00F37B1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b/>
          <w:sz w:val="26"/>
          <w:szCs w:val="26"/>
        </w:rPr>
      </w:pPr>
      <w:r w:rsidRPr="0020241C">
        <w:rPr>
          <w:rFonts w:eastAsia="標楷體"/>
          <w:b/>
          <w:sz w:val="28"/>
          <w:szCs w:val="26"/>
        </w:rPr>
        <w:t>執行單位</w:t>
      </w:r>
      <w:r w:rsidRPr="0020241C">
        <w:rPr>
          <w:rFonts w:eastAsia="標楷體"/>
          <w:b/>
          <w:sz w:val="26"/>
          <w:szCs w:val="26"/>
        </w:rPr>
        <w:t>：</w:t>
      </w:r>
      <w:r w:rsidRPr="00570F6E">
        <w:rPr>
          <w:rFonts w:eastAsia="標楷體"/>
          <w:sz w:val="28"/>
          <w:szCs w:val="28"/>
        </w:rPr>
        <w:t>財團法人自強工業科學基金會</w:t>
      </w:r>
    </w:p>
    <w:p w:rsidR="00F37B10" w:rsidRPr="0020241C" w:rsidRDefault="00F37B10" w:rsidP="00F37B10">
      <w:pPr>
        <w:pStyle w:val="a6"/>
        <w:numPr>
          <w:ilvl w:val="0"/>
          <w:numId w:val="2"/>
        </w:numPr>
        <w:snapToGrid w:val="0"/>
        <w:spacing w:line="360" w:lineRule="auto"/>
        <w:ind w:leftChars="0"/>
        <w:rPr>
          <w:rFonts w:eastAsia="標楷體"/>
          <w:b/>
          <w:sz w:val="26"/>
          <w:szCs w:val="26"/>
        </w:rPr>
      </w:pPr>
      <w:r w:rsidRPr="0020241C">
        <w:rPr>
          <w:rFonts w:eastAsia="標楷體"/>
          <w:b/>
          <w:sz w:val="28"/>
          <w:szCs w:val="26"/>
        </w:rPr>
        <w:t>參與對象</w:t>
      </w:r>
    </w:p>
    <w:p w:rsidR="00F37B10" w:rsidRPr="00570F6E" w:rsidRDefault="00F37B10" w:rsidP="00F37B10">
      <w:pPr>
        <w:pStyle w:val="a6"/>
        <w:snapToGrid w:val="0"/>
        <w:spacing w:line="360" w:lineRule="auto"/>
        <w:ind w:leftChars="0" w:left="720"/>
        <w:rPr>
          <w:rFonts w:eastAsia="標楷體"/>
          <w:kern w:val="0"/>
          <w:sz w:val="28"/>
          <w:szCs w:val="28"/>
        </w:rPr>
      </w:pPr>
      <w:r w:rsidRPr="00570F6E">
        <w:rPr>
          <w:rFonts w:eastAsia="標楷體"/>
          <w:kern w:val="0"/>
          <w:sz w:val="28"/>
          <w:szCs w:val="28"/>
        </w:rPr>
        <w:t>（一）</w:t>
      </w:r>
      <w:r w:rsidRPr="00570F6E">
        <w:rPr>
          <w:rFonts w:eastAsia="標楷體"/>
          <w:kern w:val="0"/>
          <w:sz w:val="28"/>
          <w:szCs w:val="28"/>
        </w:rPr>
        <w:t>10</w:t>
      </w:r>
      <w:r w:rsidR="009406EB" w:rsidRPr="00570F6E">
        <w:rPr>
          <w:rFonts w:eastAsia="標楷體" w:hint="eastAsia"/>
          <w:kern w:val="0"/>
          <w:sz w:val="28"/>
          <w:szCs w:val="28"/>
        </w:rPr>
        <w:t>9</w:t>
      </w:r>
      <w:r w:rsidR="00570F6E">
        <w:rPr>
          <w:rFonts w:eastAsia="標楷體"/>
          <w:kern w:val="0"/>
          <w:sz w:val="28"/>
          <w:szCs w:val="28"/>
        </w:rPr>
        <w:t>學年度</w:t>
      </w:r>
      <w:r w:rsidRPr="00570F6E">
        <w:rPr>
          <w:rFonts w:eastAsia="標楷體"/>
          <w:kern w:val="0"/>
          <w:sz w:val="28"/>
          <w:szCs w:val="28"/>
        </w:rPr>
        <w:t>參與補助大專校院辦理就業學程各大專校院代表</w:t>
      </w:r>
    </w:p>
    <w:p w:rsidR="00F37B10" w:rsidRPr="00570F6E" w:rsidRDefault="00F37B10" w:rsidP="00F37B10">
      <w:pPr>
        <w:pStyle w:val="a6"/>
        <w:snapToGrid w:val="0"/>
        <w:spacing w:line="360" w:lineRule="auto"/>
        <w:ind w:leftChars="0" w:left="720"/>
        <w:rPr>
          <w:rFonts w:eastAsia="標楷體"/>
          <w:kern w:val="0"/>
          <w:sz w:val="28"/>
          <w:szCs w:val="28"/>
        </w:rPr>
      </w:pPr>
      <w:r w:rsidRPr="00570F6E">
        <w:rPr>
          <w:rFonts w:eastAsia="標楷體"/>
          <w:kern w:val="0"/>
          <w:sz w:val="28"/>
          <w:szCs w:val="28"/>
        </w:rPr>
        <w:t>（二）勞動部勞動力</w:t>
      </w:r>
      <w:proofErr w:type="gramStart"/>
      <w:r w:rsidRPr="00570F6E">
        <w:rPr>
          <w:rFonts w:eastAsia="標楷體"/>
          <w:kern w:val="0"/>
          <w:sz w:val="28"/>
          <w:szCs w:val="28"/>
        </w:rPr>
        <w:t>發展署桃竹</w:t>
      </w:r>
      <w:proofErr w:type="gramEnd"/>
      <w:r w:rsidRPr="00570F6E">
        <w:rPr>
          <w:rFonts w:eastAsia="標楷體"/>
          <w:kern w:val="0"/>
          <w:sz w:val="28"/>
          <w:szCs w:val="28"/>
        </w:rPr>
        <w:t>苗分署代表</w:t>
      </w:r>
    </w:p>
    <w:p w:rsidR="00F37B10" w:rsidRPr="00570F6E" w:rsidRDefault="00F37B10" w:rsidP="00F37B10">
      <w:pPr>
        <w:pStyle w:val="a6"/>
        <w:snapToGrid w:val="0"/>
        <w:spacing w:line="360" w:lineRule="auto"/>
        <w:ind w:leftChars="0" w:left="720"/>
        <w:rPr>
          <w:rFonts w:eastAsia="標楷體"/>
          <w:b/>
          <w:sz w:val="28"/>
          <w:szCs w:val="28"/>
        </w:rPr>
      </w:pPr>
      <w:r w:rsidRPr="00570F6E">
        <w:rPr>
          <w:rFonts w:eastAsia="標楷體"/>
          <w:kern w:val="0"/>
          <w:sz w:val="28"/>
          <w:szCs w:val="28"/>
        </w:rPr>
        <w:t>（三）財團法人自強工業科學基金會</w:t>
      </w:r>
    </w:p>
    <w:p w:rsidR="00F37B10" w:rsidRPr="0020241C" w:rsidRDefault="00F37B10" w:rsidP="00F37B10">
      <w:pPr>
        <w:snapToGrid w:val="0"/>
        <w:spacing w:line="360" w:lineRule="auto"/>
        <w:rPr>
          <w:rFonts w:eastAsia="標楷體"/>
          <w:b/>
          <w:sz w:val="32"/>
          <w:szCs w:val="28"/>
        </w:rPr>
      </w:pPr>
      <w:r w:rsidRPr="0020241C">
        <w:rPr>
          <w:rFonts w:eastAsia="標楷體"/>
          <w:b/>
          <w:sz w:val="32"/>
          <w:szCs w:val="28"/>
        </w:rPr>
        <w:t>六、辦理時間及地點</w:t>
      </w:r>
    </w:p>
    <w:p w:rsidR="00890061" w:rsidRPr="00570F6E" w:rsidRDefault="00F37B10" w:rsidP="00902C68">
      <w:pPr>
        <w:snapToGrid w:val="0"/>
        <w:spacing w:line="360" w:lineRule="auto"/>
        <w:ind w:leftChars="294" w:left="706" w:firstLine="1"/>
        <w:rPr>
          <w:rFonts w:eastAsia="標楷體"/>
          <w:sz w:val="28"/>
          <w:szCs w:val="28"/>
        </w:rPr>
      </w:pPr>
      <w:r w:rsidRPr="00570F6E">
        <w:rPr>
          <w:rFonts w:eastAsia="標楷體"/>
          <w:sz w:val="28"/>
          <w:szCs w:val="28"/>
        </w:rPr>
        <w:t>時間：</w:t>
      </w:r>
      <w:r w:rsidR="008E5F4A" w:rsidRPr="00570F6E">
        <w:rPr>
          <w:rFonts w:eastAsia="標楷體"/>
          <w:sz w:val="28"/>
          <w:szCs w:val="28"/>
        </w:rPr>
        <w:t>10</w:t>
      </w:r>
      <w:r w:rsidR="009406EB" w:rsidRPr="00570F6E">
        <w:rPr>
          <w:rFonts w:eastAsia="標楷體" w:hint="eastAsia"/>
          <w:sz w:val="28"/>
          <w:szCs w:val="28"/>
        </w:rPr>
        <w:t>9</w:t>
      </w:r>
      <w:r w:rsidR="00890061" w:rsidRPr="00570F6E">
        <w:rPr>
          <w:rFonts w:eastAsia="標楷體"/>
          <w:sz w:val="28"/>
          <w:szCs w:val="28"/>
        </w:rPr>
        <w:t>年</w:t>
      </w:r>
      <w:r w:rsidR="00890061" w:rsidRPr="00570F6E">
        <w:rPr>
          <w:rFonts w:eastAsia="標楷體"/>
          <w:sz w:val="28"/>
          <w:szCs w:val="28"/>
        </w:rPr>
        <w:t>7</w:t>
      </w:r>
      <w:r w:rsidR="00890061" w:rsidRPr="00570F6E">
        <w:rPr>
          <w:rFonts w:eastAsia="標楷體"/>
          <w:sz w:val="28"/>
          <w:szCs w:val="28"/>
        </w:rPr>
        <w:t>月</w:t>
      </w:r>
      <w:r w:rsidR="009406EB" w:rsidRPr="00570F6E">
        <w:rPr>
          <w:rFonts w:eastAsia="標楷體" w:hint="eastAsia"/>
          <w:sz w:val="28"/>
          <w:szCs w:val="28"/>
        </w:rPr>
        <w:t>13</w:t>
      </w:r>
      <w:r w:rsidR="008E5F4A" w:rsidRPr="00570F6E">
        <w:rPr>
          <w:rFonts w:eastAsia="標楷體"/>
          <w:sz w:val="28"/>
          <w:szCs w:val="28"/>
        </w:rPr>
        <w:t>日（</w:t>
      </w:r>
      <w:r w:rsidR="009406EB" w:rsidRPr="00570F6E">
        <w:rPr>
          <w:rFonts w:eastAsia="標楷體" w:hint="eastAsia"/>
          <w:sz w:val="28"/>
          <w:szCs w:val="28"/>
        </w:rPr>
        <w:t>一</w:t>
      </w:r>
      <w:r w:rsidR="00890061" w:rsidRPr="00570F6E">
        <w:rPr>
          <w:rFonts w:eastAsia="標楷體"/>
          <w:sz w:val="28"/>
          <w:szCs w:val="28"/>
        </w:rPr>
        <w:t>）下午</w:t>
      </w:r>
      <w:r w:rsidR="00890061" w:rsidRPr="00570F6E">
        <w:rPr>
          <w:rFonts w:eastAsia="標楷體"/>
          <w:sz w:val="28"/>
          <w:szCs w:val="28"/>
        </w:rPr>
        <w:t>13:00 ~ 15:30</w:t>
      </w:r>
    </w:p>
    <w:p w:rsidR="00902C68" w:rsidRPr="00570F6E" w:rsidRDefault="00902C68" w:rsidP="00902C68">
      <w:pPr>
        <w:snapToGrid w:val="0"/>
        <w:spacing w:line="360" w:lineRule="auto"/>
        <w:ind w:leftChars="294" w:left="706" w:firstLine="1"/>
        <w:rPr>
          <w:rFonts w:eastAsia="標楷體"/>
          <w:sz w:val="28"/>
          <w:szCs w:val="28"/>
        </w:rPr>
      </w:pPr>
      <w:r w:rsidRPr="00570F6E">
        <w:rPr>
          <w:rFonts w:eastAsia="標楷體"/>
          <w:sz w:val="28"/>
          <w:szCs w:val="28"/>
        </w:rPr>
        <w:t>地點：國立清華大學創新育成大樓</w:t>
      </w:r>
      <w:r w:rsidR="008E5F4A" w:rsidRPr="00570F6E">
        <w:rPr>
          <w:rFonts w:eastAsia="標楷體" w:hint="eastAsia"/>
          <w:sz w:val="28"/>
          <w:szCs w:val="28"/>
        </w:rPr>
        <w:t>1</w:t>
      </w:r>
      <w:r w:rsidRPr="00570F6E">
        <w:rPr>
          <w:rFonts w:eastAsia="標楷體"/>
          <w:sz w:val="28"/>
          <w:szCs w:val="28"/>
        </w:rPr>
        <w:t>樓</w:t>
      </w:r>
      <w:r w:rsidR="008E5F4A" w:rsidRPr="00570F6E">
        <w:rPr>
          <w:rFonts w:eastAsia="標楷體"/>
          <w:sz w:val="28"/>
          <w:szCs w:val="28"/>
        </w:rPr>
        <w:t xml:space="preserve"> </w:t>
      </w:r>
      <w:r w:rsidR="008E5F4A" w:rsidRPr="00570F6E">
        <w:rPr>
          <w:rFonts w:eastAsia="標楷體" w:hint="eastAsia"/>
          <w:sz w:val="28"/>
          <w:szCs w:val="28"/>
        </w:rPr>
        <w:t>119</w:t>
      </w:r>
      <w:r w:rsidRPr="00570F6E">
        <w:rPr>
          <w:rFonts w:eastAsia="標楷體"/>
          <w:sz w:val="28"/>
          <w:szCs w:val="28"/>
        </w:rPr>
        <w:t>會議室</w:t>
      </w:r>
    </w:p>
    <w:p w:rsidR="00902C68" w:rsidRPr="00570F6E" w:rsidRDefault="00902C68" w:rsidP="00902C68">
      <w:pPr>
        <w:snapToGrid w:val="0"/>
        <w:spacing w:line="360" w:lineRule="auto"/>
        <w:ind w:leftChars="294" w:left="706" w:firstLine="1"/>
        <w:rPr>
          <w:rFonts w:eastAsia="標楷體"/>
          <w:sz w:val="28"/>
          <w:szCs w:val="28"/>
        </w:rPr>
      </w:pPr>
      <w:r w:rsidRPr="00570F6E">
        <w:rPr>
          <w:rFonts w:eastAsia="標楷體"/>
          <w:sz w:val="28"/>
          <w:szCs w:val="28"/>
        </w:rPr>
        <w:t xml:space="preserve">      (</w:t>
      </w:r>
      <w:r w:rsidRPr="00570F6E">
        <w:rPr>
          <w:rFonts w:eastAsia="標楷體"/>
          <w:sz w:val="28"/>
          <w:szCs w:val="28"/>
        </w:rPr>
        <w:t>新竹市光復路二段</w:t>
      </w:r>
      <w:r w:rsidRPr="00570F6E">
        <w:rPr>
          <w:rFonts w:eastAsia="標楷體"/>
          <w:sz w:val="28"/>
          <w:szCs w:val="28"/>
        </w:rPr>
        <w:t>101</w:t>
      </w:r>
      <w:r w:rsidRPr="00570F6E">
        <w:rPr>
          <w:rFonts w:eastAsia="標楷體"/>
          <w:sz w:val="28"/>
          <w:szCs w:val="28"/>
        </w:rPr>
        <w:t>號</w:t>
      </w:r>
      <w:r w:rsidRPr="00570F6E">
        <w:rPr>
          <w:rFonts w:eastAsia="標楷體"/>
          <w:sz w:val="28"/>
          <w:szCs w:val="28"/>
        </w:rPr>
        <w:t>)</w:t>
      </w:r>
    </w:p>
    <w:p w:rsidR="00F37B10" w:rsidRPr="0020241C" w:rsidRDefault="00F37B10" w:rsidP="00902C68">
      <w:pPr>
        <w:snapToGrid w:val="0"/>
        <w:spacing w:line="360" w:lineRule="auto"/>
        <w:rPr>
          <w:rFonts w:eastAsia="標楷體"/>
          <w:b/>
          <w:sz w:val="32"/>
          <w:szCs w:val="28"/>
        </w:rPr>
      </w:pPr>
      <w:r w:rsidRPr="0020241C">
        <w:rPr>
          <w:rFonts w:eastAsia="標楷體"/>
          <w:b/>
          <w:sz w:val="32"/>
          <w:szCs w:val="28"/>
        </w:rPr>
        <w:t>七、會議議程</w:t>
      </w:r>
    </w:p>
    <w:tbl>
      <w:tblPr>
        <w:tblW w:w="9072" w:type="dxa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2"/>
        <w:gridCol w:w="2835"/>
        <w:gridCol w:w="4395"/>
      </w:tblGrid>
      <w:tr w:rsidR="00F37B10" w:rsidRPr="0020241C" w:rsidTr="00C85EAE">
        <w:trPr>
          <w:trHeight w:val="144"/>
        </w:trPr>
        <w:tc>
          <w:tcPr>
            <w:tcW w:w="1842" w:type="dxa"/>
            <w:shd w:val="clear" w:color="auto" w:fill="8C8C8C"/>
          </w:tcPr>
          <w:p w:rsidR="00F37B10" w:rsidRPr="0020241C" w:rsidRDefault="00F37B10" w:rsidP="00C85EAE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0241C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20241C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20241C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835" w:type="dxa"/>
            <w:shd w:val="clear" w:color="auto" w:fill="8C8C8C"/>
          </w:tcPr>
          <w:p w:rsidR="00F37B10" w:rsidRPr="0020241C" w:rsidRDefault="00F37B10" w:rsidP="00C85EAE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0241C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20241C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20241C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395" w:type="dxa"/>
            <w:shd w:val="clear" w:color="auto" w:fill="8C8C8C"/>
            <w:vAlign w:val="center"/>
          </w:tcPr>
          <w:p w:rsidR="00F37B10" w:rsidRPr="0020241C" w:rsidRDefault="00F37B10" w:rsidP="00C85EAE">
            <w:pPr>
              <w:pStyle w:val="a6"/>
              <w:snapToGrid w:val="0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主持人</w:t>
            </w:r>
          </w:p>
        </w:tc>
      </w:tr>
      <w:tr w:rsidR="00890061" w:rsidRPr="0020241C" w:rsidTr="00C85EAE">
        <w:trPr>
          <w:trHeight w:val="284"/>
        </w:trPr>
        <w:tc>
          <w:tcPr>
            <w:tcW w:w="1842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13:00~13:30</w:t>
            </w:r>
          </w:p>
        </w:tc>
        <w:tc>
          <w:tcPr>
            <w:tcW w:w="283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39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890061" w:rsidRPr="0020241C" w:rsidTr="00C85EAE">
        <w:trPr>
          <w:trHeight w:val="284"/>
        </w:trPr>
        <w:tc>
          <w:tcPr>
            <w:tcW w:w="1842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13:30~13:40</w:t>
            </w:r>
          </w:p>
        </w:tc>
        <w:tc>
          <w:tcPr>
            <w:tcW w:w="283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439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勞動部勞動力發展署桃竹苗分署</w:t>
            </w:r>
          </w:p>
        </w:tc>
      </w:tr>
      <w:tr w:rsidR="00890061" w:rsidRPr="0020241C" w:rsidTr="00C85EAE">
        <w:trPr>
          <w:trHeight w:val="284"/>
        </w:trPr>
        <w:tc>
          <w:tcPr>
            <w:tcW w:w="1842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13:40~15:10</w:t>
            </w:r>
          </w:p>
        </w:tc>
        <w:tc>
          <w:tcPr>
            <w:tcW w:w="2835" w:type="dxa"/>
            <w:vAlign w:val="center"/>
          </w:tcPr>
          <w:p w:rsidR="00890061" w:rsidRPr="0020241C" w:rsidRDefault="009406EB" w:rsidP="00C44EE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890061" w:rsidRPr="0020241C">
              <w:rPr>
                <w:rFonts w:eastAsia="標楷體"/>
                <w:sz w:val="28"/>
                <w:szCs w:val="28"/>
              </w:rPr>
              <w:t>年計畫執行相關</w:t>
            </w:r>
          </w:p>
          <w:p w:rsidR="00890061" w:rsidRPr="0020241C" w:rsidRDefault="00890061" w:rsidP="00C44EE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sz w:val="28"/>
                <w:szCs w:val="28"/>
              </w:rPr>
              <w:t>作業內容說明</w:t>
            </w:r>
          </w:p>
        </w:tc>
        <w:tc>
          <w:tcPr>
            <w:tcW w:w="439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自強基金會</w:t>
            </w:r>
          </w:p>
        </w:tc>
      </w:tr>
      <w:tr w:rsidR="00890061" w:rsidRPr="0020241C" w:rsidTr="00C85EAE">
        <w:trPr>
          <w:trHeight w:val="284"/>
        </w:trPr>
        <w:tc>
          <w:tcPr>
            <w:tcW w:w="1842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15:10~15:30</w:t>
            </w:r>
          </w:p>
        </w:tc>
        <w:tc>
          <w:tcPr>
            <w:tcW w:w="283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 xml:space="preserve">Q&amp;A </w:t>
            </w:r>
            <w:r w:rsidRPr="0020241C">
              <w:rPr>
                <w:rFonts w:eastAsia="標楷體"/>
                <w:color w:val="000000"/>
                <w:sz w:val="28"/>
                <w:szCs w:val="28"/>
              </w:rPr>
              <w:t>交流時間</w:t>
            </w:r>
          </w:p>
        </w:tc>
        <w:tc>
          <w:tcPr>
            <w:tcW w:w="4395" w:type="dxa"/>
            <w:vAlign w:val="center"/>
          </w:tcPr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sz w:val="28"/>
                <w:szCs w:val="24"/>
              </w:rPr>
            </w:pPr>
            <w:r w:rsidRPr="0020241C">
              <w:rPr>
                <w:rFonts w:eastAsia="標楷體"/>
                <w:sz w:val="28"/>
                <w:szCs w:val="24"/>
              </w:rPr>
              <w:t>勞動部勞動力發展署桃竹苗分署</w:t>
            </w:r>
          </w:p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自強基金會</w:t>
            </w:r>
          </w:p>
          <w:p w:rsidR="00890061" w:rsidRPr="0020241C" w:rsidRDefault="00890061" w:rsidP="00C44EE7">
            <w:pPr>
              <w:pStyle w:val="a6"/>
              <w:spacing w:line="0" w:lineRule="atLeas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sz w:val="28"/>
              </w:rPr>
              <w:t>桃竹苗區各大專院校</w:t>
            </w:r>
          </w:p>
        </w:tc>
      </w:tr>
      <w:tr w:rsidR="00890061" w:rsidRPr="0020241C" w:rsidTr="00C85EAE">
        <w:trPr>
          <w:trHeight w:val="284"/>
        </w:trPr>
        <w:tc>
          <w:tcPr>
            <w:tcW w:w="1842" w:type="dxa"/>
            <w:vAlign w:val="center"/>
          </w:tcPr>
          <w:p w:rsidR="00890061" w:rsidRPr="0020241C" w:rsidRDefault="00890061" w:rsidP="00C44EE7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0241C">
              <w:rPr>
                <w:rFonts w:eastAsia="標楷體"/>
                <w:b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2835" w:type="dxa"/>
            <w:vAlign w:val="center"/>
          </w:tcPr>
          <w:p w:rsidR="00890061" w:rsidRPr="0020241C" w:rsidRDefault="00890061" w:rsidP="00C44EE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20241C">
              <w:rPr>
                <w:rFonts w:eastAsia="標楷體"/>
                <w:color w:val="000000"/>
                <w:sz w:val="28"/>
                <w:szCs w:val="28"/>
              </w:rPr>
              <w:t>散會</w:t>
            </w:r>
          </w:p>
        </w:tc>
        <w:tc>
          <w:tcPr>
            <w:tcW w:w="4395" w:type="dxa"/>
          </w:tcPr>
          <w:p w:rsidR="00890061" w:rsidRPr="0020241C" w:rsidRDefault="00890061" w:rsidP="00C44EE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37B10" w:rsidRPr="0020241C" w:rsidRDefault="00F37B10" w:rsidP="00F37B10">
      <w:pPr>
        <w:snapToGrid w:val="0"/>
        <w:spacing w:line="360" w:lineRule="auto"/>
        <w:ind w:left="480"/>
        <w:rPr>
          <w:rFonts w:eastAsia="標楷體"/>
          <w:b/>
          <w:sz w:val="32"/>
          <w:szCs w:val="28"/>
        </w:rPr>
      </w:pPr>
    </w:p>
    <w:p w:rsidR="00A466DA" w:rsidRPr="0020241C" w:rsidRDefault="00A466DA" w:rsidP="00F37B10">
      <w:pPr>
        <w:snapToGrid w:val="0"/>
        <w:spacing w:line="360" w:lineRule="auto"/>
        <w:ind w:left="480"/>
        <w:rPr>
          <w:rFonts w:eastAsia="標楷體"/>
          <w:b/>
          <w:sz w:val="32"/>
          <w:szCs w:val="28"/>
        </w:rPr>
      </w:pPr>
    </w:p>
    <w:p w:rsidR="00F37B10" w:rsidRPr="0020241C" w:rsidRDefault="00E27701" w:rsidP="00F37B10">
      <w:pPr>
        <w:snapToGrid w:val="0"/>
        <w:spacing w:line="360" w:lineRule="auto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八</w:t>
      </w:r>
      <w:r w:rsidR="00F37B10" w:rsidRPr="0020241C">
        <w:rPr>
          <w:rFonts w:eastAsia="標楷體"/>
          <w:b/>
          <w:sz w:val="32"/>
          <w:szCs w:val="32"/>
        </w:rPr>
        <w:t>、報名方式</w:t>
      </w:r>
    </w:p>
    <w:p w:rsidR="00A7059E" w:rsidRDefault="00F37B10" w:rsidP="00F37B10">
      <w:pPr>
        <w:snapToGrid w:val="0"/>
        <w:spacing w:line="360" w:lineRule="auto"/>
        <w:ind w:leftChars="295" w:left="708"/>
        <w:rPr>
          <w:rFonts w:eastAsia="標楷體"/>
          <w:color w:val="000000"/>
          <w:sz w:val="28"/>
          <w:szCs w:val="28"/>
        </w:rPr>
      </w:pPr>
      <w:proofErr w:type="gramStart"/>
      <w:r w:rsidRPr="0020241C">
        <w:rPr>
          <w:rFonts w:eastAsia="標楷體"/>
          <w:color w:val="000000"/>
          <w:sz w:val="28"/>
          <w:szCs w:val="28"/>
        </w:rPr>
        <w:t>一律線上報名</w:t>
      </w:r>
      <w:proofErr w:type="gramEnd"/>
      <w:r w:rsidRPr="0020241C">
        <w:rPr>
          <w:rFonts w:eastAsia="標楷體"/>
          <w:color w:val="000000"/>
          <w:sz w:val="28"/>
          <w:szCs w:val="28"/>
        </w:rPr>
        <w:t>，請於</w:t>
      </w:r>
      <w:r w:rsidR="00902C68" w:rsidRPr="0020241C">
        <w:rPr>
          <w:rFonts w:eastAsia="標楷體"/>
          <w:color w:val="000000"/>
          <w:sz w:val="28"/>
          <w:szCs w:val="28"/>
        </w:rPr>
        <w:t>7</w:t>
      </w:r>
      <w:r w:rsidR="00902C68" w:rsidRPr="0020241C">
        <w:rPr>
          <w:rFonts w:eastAsia="標楷體"/>
          <w:color w:val="000000"/>
          <w:sz w:val="28"/>
          <w:szCs w:val="28"/>
        </w:rPr>
        <w:t>月</w:t>
      </w:r>
      <w:r w:rsidR="009406EB">
        <w:rPr>
          <w:rFonts w:eastAsia="標楷體" w:hint="eastAsia"/>
          <w:color w:val="000000"/>
          <w:sz w:val="28"/>
          <w:szCs w:val="28"/>
        </w:rPr>
        <w:t>10</w:t>
      </w:r>
      <w:r w:rsidR="00902C68" w:rsidRPr="0020241C">
        <w:rPr>
          <w:rFonts w:eastAsia="標楷體"/>
          <w:color w:val="000000"/>
          <w:sz w:val="28"/>
          <w:szCs w:val="28"/>
        </w:rPr>
        <w:t>日</w:t>
      </w:r>
      <w:r w:rsidR="00902C68" w:rsidRPr="0020241C">
        <w:rPr>
          <w:rFonts w:eastAsia="標楷體"/>
          <w:color w:val="000000"/>
          <w:sz w:val="28"/>
          <w:szCs w:val="28"/>
        </w:rPr>
        <w:t>(</w:t>
      </w:r>
      <w:r w:rsidR="009406EB">
        <w:rPr>
          <w:rFonts w:eastAsia="標楷體" w:hint="eastAsia"/>
          <w:color w:val="000000"/>
          <w:sz w:val="28"/>
          <w:szCs w:val="28"/>
        </w:rPr>
        <w:t>五</w:t>
      </w:r>
      <w:r w:rsidR="00902C68" w:rsidRPr="0020241C">
        <w:rPr>
          <w:rFonts w:eastAsia="標楷體"/>
          <w:color w:val="000000"/>
          <w:sz w:val="28"/>
          <w:szCs w:val="28"/>
        </w:rPr>
        <w:t>)</w:t>
      </w:r>
      <w:r w:rsidR="00902C68" w:rsidRPr="0020241C">
        <w:rPr>
          <w:rFonts w:eastAsia="標楷體"/>
          <w:color w:val="000000"/>
          <w:sz w:val="28"/>
          <w:szCs w:val="28"/>
        </w:rPr>
        <w:t>中午</w:t>
      </w:r>
      <w:r w:rsidR="00902C68" w:rsidRPr="0020241C">
        <w:rPr>
          <w:rFonts w:eastAsia="標楷體"/>
          <w:color w:val="000000"/>
          <w:sz w:val="28"/>
          <w:szCs w:val="28"/>
        </w:rPr>
        <w:t>12</w:t>
      </w:r>
      <w:r w:rsidR="00902C68" w:rsidRPr="0020241C">
        <w:rPr>
          <w:rFonts w:eastAsia="標楷體"/>
          <w:color w:val="000000"/>
          <w:sz w:val="28"/>
          <w:szCs w:val="28"/>
        </w:rPr>
        <w:t>點</w:t>
      </w:r>
      <w:r w:rsidRPr="0020241C">
        <w:rPr>
          <w:rFonts w:eastAsia="標楷體"/>
          <w:color w:val="000000"/>
          <w:sz w:val="28"/>
          <w:szCs w:val="28"/>
        </w:rPr>
        <w:t>前至【線上報名】操作並填妥相關報名資料。</w:t>
      </w:r>
    </w:p>
    <w:p w:rsidR="009406EB" w:rsidRDefault="00F37B10" w:rsidP="009406EB">
      <w:pPr>
        <w:snapToGrid w:val="0"/>
        <w:spacing w:line="360" w:lineRule="auto"/>
        <w:ind w:leftChars="295" w:left="708"/>
        <w:rPr>
          <w:rFonts w:eastAsia="標楷體"/>
          <w:color w:val="000000"/>
          <w:sz w:val="28"/>
          <w:szCs w:val="28"/>
        </w:rPr>
      </w:pPr>
      <w:r w:rsidRPr="00F46287">
        <w:rPr>
          <w:rFonts w:eastAsia="標楷體"/>
          <w:color w:val="000000"/>
          <w:sz w:val="28"/>
          <w:szCs w:val="28"/>
        </w:rPr>
        <w:t>網址：</w:t>
      </w:r>
      <w:hyperlink r:id="rId7" w:history="1">
        <w:r w:rsidR="009406EB" w:rsidRPr="002F0C84">
          <w:rPr>
            <w:rStyle w:val="a7"/>
            <w:rFonts w:eastAsia="標楷體"/>
            <w:sz w:val="28"/>
            <w:szCs w:val="28"/>
          </w:rPr>
          <w:t>https://forms.gle/quXVFJqQWDsSf3226</w:t>
        </w:r>
      </w:hyperlink>
    </w:p>
    <w:p w:rsidR="00F37B10" w:rsidRPr="0020241C" w:rsidRDefault="00E27701" w:rsidP="00F37B10">
      <w:pPr>
        <w:snapToGrid w:val="0"/>
        <w:spacing w:line="36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九</w:t>
      </w:r>
      <w:r w:rsidR="00F37B10" w:rsidRPr="0020241C">
        <w:rPr>
          <w:rFonts w:eastAsia="標楷體"/>
          <w:b/>
          <w:color w:val="000000"/>
          <w:sz w:val="32"/>
          <w:szCs w:val="32"/>
        </w:rPr>
        <w:t>、聯絡資訊</w:t>
      </w:r>
    </w:p>
    <w:p w:rsidR="00570F6E" w:rsidRDefault="00570F6E" w:rsidP="00570F6E">
      <w:pPr>
        <w:snapToGrid w:val="0"/>
        <w:spacing w:line="360" w:lineRule="auto"/>
        <w:ind w:leftChars="295" w:left="708"/>
        <w:rPr>
          <w:rFonts w:eastAsia="標楷體"/>
          <w:color w:val="000000"/>
          <w:sz w:val="28"/>
          <w:szCs w:val="28"/>
        </w:rPr>
      </w:pPr>
      <w:r w:rsidRPr="00561189">
        <w:rPr>
          <w:rFonts w:eastAsia="標楷體"/>
          <w:color w:val="000000"/>
          <w:sz w:val="28"/>
          <w:szCs w:val="28"/>
        </w:rPr>
        <w:t>聯絡人：自強基金會</w:t>
      </w:r>
      <w:r>
        <w:rPr>
          <w:rFonts w:eastAsia="標楷體" w:hint="eastAsia"/>
          <w:color w:val="000000"/>
          <w:sz w:val="28"/>
          <w:szCs w:val="28"/>
        </w:rPr>
        <w:t>管</w:t>
      </w:r>
      <w:r w:rsidRPr="00561189">
        <w:rPr>
          <w:rFonts w:eastAsia="標楷體"/>
          <w:color w:val="000000"/>
          <w:sz w:val="28"/>
          <w:szCs w:val="28"/>
        </w:rPr>
        <w:t>小姐</w:t>
      </w:r>
      <w:r>
        <w:rPr>
          <w:rFonts w:eastAsia="標楷體" w:hint="eastAsia"/>
          <w:color w:val="000000"/>
          <w:sz w:val="28"/>
          <w:szCs w:val="28"/>
        </w:rPr>
        <w:t xml:space="preserve"> /</w:t>
      </w:r>
      <w:r>
        <w:rPr>
          <w:rFonts w:eastAsia="標楷體" w:hint="eastAsia"/>
          <w:color w:val="000000"/>
          <w:sz w:val="28"/>
          <w:szCs w:val="28"/>
        </w:rPr>
        <w:t>萬先生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</w:p>
    <w:p w:rsidR="00570F6E" w:rsidRPr="00561189" w:rsidRDefault="00570F6E" w:rsidP="00570F6E">
      <w:pPr>
        <w:snapToGrid w:val="0"/>
        <w:spacing w:line="360" w:lineRule="auto"/>
        <w:ind w:leftChars="295" w:left="708"/>
        <w:rPr>
          <w:rFonts w:eastAsia="標楷體"/>
          <w:color w:val="000000"/>
          <w:sz w:val="28"/>
          <w:szCs w:val="28"/>
        </w:rPr>
      </w:pPr>
      <w:r w:rsidRPr="00561189">
        <w:rPr>
          <w:rFonts w:eastAsia="標楷體"/>
          <w:color w:val="000000"/>
          <w:sz w:val="28"/>
          <w:szCs w:val="28"/>
        </w:rPr>
        <w:t>連絡電話：</w:t>
      </w:r>
      <w:r w:rsidRPr="00561189">
        <w:rPr>
          <w:rFonts w:eastAsia="標楷體"/>
          <w:color w:val="000000"/>
          <w:sz w:val="28"/>
          <w:szCs w:val="28"/>
        </w:rPr>
        <w:t>(03)5623116*330</w:t>
      </w:r>
      <w:r>
        <w:rPr>
          <w:rFonts w:eastAsia="標楷體" w:hint="eastAsia"/>
          <w:color w:val="000000"/>
          <w:sz w:val="28"/>
          <w:szCs w:val="28"/>
        </w:rPr>
        <w:t>6 /3318</w:t>
      </w:r>
    </w:p>
    <w:p w:rsidR="00570F6E" w:rsidRPr="00561189" w:rsidRDefault="00570F6E" w:rsidP="00570F6E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561189">
        <w:rPr>
          <w:rFonts w:eastAsia="標楷體"/>
          <w:color w:val="000000"/>
          <w:sz w:val="28"/>
          <w:szCs w:val="28"/>
        </w:rPr>
        <w:t>傳真電話：</w:t>
      </w:r>
      <w:r w:rsidRPr="00561189">
        <w:rPr>
          <w:rFonts w:eastAsia="標楷體"/>
          <w:color w:val="000000"/>
          <w:sz w:val="28"/>
          <w:szCs w:val="28"/>
        </w:rPr>
        <w:t>(03)5623122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Pr="00561189">
        <w:rPr>
          <w:rFonts w:eastAsia="標楷體"/>
          <w:color w:val="000000"/>
          <w:sz w:val="28"/>
          <w:szCs w:val="28"/>
        </w:rPr>
        <w:t>E-mail</w:t>
      </w:r>
      <w:r w:rsidRPr="00561189">
        <w:rPr>
          <w:rFonts w:eastAsia="標楷體"/>
          <w:color w:val="000000"/>
          <w:sz w:val="28"/>
          <w:szCs w:val="28"/>
        </w:rPr>
        <w:t>：</w:t>
      </w:r>
      <w:r w:rsidRPr="00561189">
        <w:rPr>
          <w:rFonts w:eastAsia="標楷體"/>
          <w:color w:val="000000"/>
          <w:sz w:val="28"/>
          <w:szCs w:val="28"/>
        </w:rPr>
        <w:t xml:space="preserve"> </w:t>
      </w:r>
      <w:hyperlink r:id="rId8" w:history="1">
        <w:r w:rsidRPr="00612275">
          <w:rPr>
            <w:rStyle w:val="a7"/>
            <w:rFonts w:eastAsia="標楷體" w:hint="eastAsia"/>
            <w:sz w:val="28"/>
            <w:szCs w:val="28"/>
          </w:rPr>
          <w:t>ckua</w:t>
        </w:r>
        <w:r w:rsidRPr="00612275">
          <w:rPr>
            <w:rStyle w:val="a7"/>
            <w:rFonts w:eastAsia="標楷體"/>
            <w:sz w:val="28"/>
            <w:szCs w:val="28"/>
          </w:rPr>
          <w:t>ng@tcfst.org.tw</w:t>
        </w:r>
      </w:hyperlink>
      <w:r w:rsidRPr="00561189">
        <w:rPr>
          <w:rFonts w:eastAsia="標楷體"/>
          <w:color w:val="000000"/>
          <w:sz w:val="28"/>
          <w:szCs w:val="28"/>
        </w:rPr>
        <w:t xml:space="preserve"> </w:t>
      </w:r>
    </w:p>
    <w:p w:rsidR="00570F6E" w:rsidRPr="00570F6E" w:rsidRDefault="00570F6E" w:rsidP="00570F6E">
      <w:pPr>
        <w:pStyle w:val="a6"/>
        <w:numPr>
          <w:ilvl w:val="0"/>
          <w:numId w:val="5"/>
        </w:numPr>
        <w:snapToGrid w:val="0"/>
        <w:spacing w:line="360" w:lineRule="auto"/>
        <w:ind w:leftChars="0"/>
        <w:rPr>
          <w:rFonts w:eastAsia="標楷體"/>
          <w:b/>
          <w:sz w:val="32"/>
          <w:szCs w:val="32"/>
        </w:rPr>
      </w:pPr>
      <w:r w:rsidRPr="00570F6E">
        <w:rPr>
          <w:rFonts w:eastAsia="標楷體"/>
          <w:b/>
          <w:sz w:val="32"/>
          <w:szCs w:val="32"/>
        </w:rPr>
        <w:t>場地位置圖</w:t>
      </w:r>
    </w:p>
    <w:p w:rsidR="00570F6E" w:rsidRPr="0020241C" w:rsidRDefault="00570F6E" w:rsidP="00570F6E">
      <w:pPr>
        <w:snapToGrid w:val="0"/>
        <w:spacing w:line="360" w:lineRule="auto"/>
        <w:rPr>
          <w:rFonts w:eastAsia="標楷體"/>
          <w:szCs w:val="28"/>
        </w:rPr>
      </w:pPr>
      <w:r w:rsidRPr="0020241C">
        <w:rPr>
          <w:rFonts w:eastAsia="標楷體"/>
          <w:szCs w:val="28"/>
        </w:rPr>
        <w:t>導航地圖定位請定於新竹市東區寶山路</w:t>
      </w:r>
      <w:r w:rsidRPr="0020241C">
        <w:rPr>
          <w:rFonts w:eastAsia="標楷體"/>
          <w:szCs w:val="28"/>
        </w:rPr>
        <w:t>404</w:t>
      </w:r>
      <w:r>
        <w:rPr>
          <w:rFonts w:eastAsia="標楷體"/>
          <w:szCs w:val="28"/>
        </w:rPr>
        <w:t>號即在對面，從南</w:t>
      </w:r>
      <w:r w:rsidRPr="0020241C">
        <w:rPr>
          <w:rFonts w:eastAsia="標楷體"/>
          <w:szCs w:val="28"/>
        </w:rPr>
        <w:t>門進入校園右手邊第一棟，以下為各交通方式：</w:t>
      </w:r>
    </w:p>
    <w:tbl>
      <w:tblPr>
        <w:tblpPr w:leftFromText="180" w:rightFromText="180" w:vertAnchor="text" w:horzAnchor="margin" w:tblpY="9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4394"/>
      </w:tblGrid>
      <w:tr w:rsidR="00570F6E" w:rsidRPr="0020241C" w:rsidTr="0002184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/>
                <w:bCs/>
                <w:bdr w:val="single" w:sz="8" w:space="0" w:color="auto" w:frame="1"/>
              </w:rPr>
            </w:pPr>
            <w:r w:rsidRPr="0020241C">
              <w:rPr>
                <w:rFonts w:ascii="Times New Roman" w:eastAsia="標楷體" w:hAnsi="Times New Roman" w:cs="Times New Roman"/>
                <w:b/>
                <w:bCs/>
              </w:rPr>
              <w:t>方式</w:t>
            </w:r>
          </w:p>
        </w:tc>
        <w:tc>
          <w:tcPr>
            <w:tcW w:w="4678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6E" w:rsidRPr="0020241C" w:rsidRDefault="00570F6E" w:rsidP="0002184E">
            <w:pPr>
              <w:pStyle w:val="Web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66"/>
              </w:rPr>
            </w:pPr>
            <w:r w:rsidRPr="0020241C">
              <w:rPr>
                <w:rFonts w:ascii="Times New Roman" w:eastAsia="標楷體" w:hAnsi="Times New Roman" w:cs="Times New Roman"/>
                <w:b/>
                <w:bCs/>
                <w:color w:val="FF0066"/>
              </w:rPr>
              <w:t>從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66"/>
              </w:rPr>
              <w:t>正</w:t>
            </w:r>
            <w:r w:rsidRPr="0020241C">
              <w:rPr>
                <w:rFonts w:ascii="Times New Roman" w:eastAsia="標楷體" w:hAnsi="Times New Roman" w:cs="Times New Roman"/>
                <w:b/>
                <w:bCs/>
                <w:color w:val="FF0066"/>
              </w:rPr>
              <w:t>門進入</w:t>
            </w:r>
          </w:p>
        </w:tc>
        <w:tc>
          <w:tcPr>
            <w:tcW w:w="4394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F6E" w:rsidRPr="0020241C" w:rsidRDefault="00570F6E" w:rsidP="0002184E">
            <w:pPr>
              <w:pStyle w:val="Web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FF"/>
                <w:bdr w:val="single" w:sz="8" w:space="0" w:color="auto" w:frame="1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66"/>
              </w:rPr>
              <w:t>從南</w:t>
            </w:r>
            <w:r w:rsidRPr="0020241C">
              <w:rPr>
                <w:rFonts w:ascii="Times New Roman" w:eastAsia="標楷體" w:hAnsi="Times New Roman" w:cs="Times New Roman"/>
                <w:b/>
                <w:bCs/>
                <w:color w:val="FF0066"/>
              </w:rPr>
              <w:t>門進入</w:t>
            </w:r>
          </w:p>
        </w:tc>
      </w:tr>
      <w:tr w:rsidR="00570F6E" w:rsidRPr="0020241C" w:rsidTr="0002184E">
        <w:tc>
          <w:tcPr>
            <w:tcW w:w="709" w:type="dxa"/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6E" w:rsidRPr="0020241C" w:rsidRDefault="00570F6E" w:rsidP="0002184E">
            <w:pPr>
              <w:spacing w:line="320" w:lineRule="exact"/>
              <w:jc w:val="center"/>
              <w:rPr>
                <w:rFonts w:eastAsia="標楷體"/>
                <w:b/>
                <w:bCs/>
                <w:color w:val="FF0066"/>
              </w:rPr>
            </w:pPr>
            <w:r w:rsidRPr="0020241C">
              <w:rPr>
                <w:rStyle w:val="ac"/>
                <w:rFonts w:eastAsia="標楷體"/>
              </w:rPr>
              <w:t>開車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Cs w:val="20"/>
                <w:bdr w:val="single" w:sz="4" w:space="0" w:color="auto"/>
              </w:rPr>
            </w:pPr>
            <w:r w:rsidRPr="0020241C">
              <w:rPr>
                <w:rFonts w:ascii="Times New Roman" w:eastAsia="標楷體" w:hAnsi="Times New Roman" w:cs="Times New Roman"/>
                <w:b/>
                <w:szCs w:val="20"/>
                <w:bdr w:val="single" w:sz="4" w:space="0" w:color="auto"/>
              </w:rPr>
              <w:t>南下開車請由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95A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新竹交流道至〔新竹出口〕－右轉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〔光復路〕－直行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約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5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分鐘至〔清華大學正門〕左轉入校。</w:t>
            </w:r>
          </w:p>
          <w:p w:rsidR="00570F6E" w:rsidRPr="0020241C" w:rsidRDefault="00570F6E" w:rsidP="0002184E">
            <w:pPr>
              <w:pStyle w:val="Web"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20241C">
              <w:rPr>
                <w:rFonts w:ascii="Times New Roman" w:eastAsia="標楷體" w:hAnsi="Times New Roman" w:cs="Times New Roman"/>
                <w:b/>
                <w:szCs w:val="20"/>
                <w:bdr w:val="single" w:sz="4" w:space="0" w:color="auto"/>
              </w:rPr>
              <w:t>北上開車請由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95A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新竹交流道至〔新竹出口〕－左轉〔光復路〕往市區方向直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行－至〔清華大學正門〕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左轉入校。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20241C">
              <w:rPr>
                <w:rFonts w:ascii="Times New Roman" w:eastAsia="標楷體" w:hAnsi="Times New Roman" w:cs="Times New Roman"/>
                <w:b/>
                <w:bCs/>
                <w:szCs w:val="20"/>
                <w:bdr w:val="single" w:sz="8" w:space="0" w:color="auto" w:frame="1"/>
              </w:rPr>
              <w:t>南下開車請由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95B</w:t>
            </w:r>
            <w:r>
              <w:rPr>
                <w:rFonts w:ascii="Times New Roman" w:eastAsia="標楷體" w:hAnsi="Times New Roman" w:cs="Times New Roman"/>
                <w:szCs w:val="20"/>
              </w:rPr>
              <w:t>竹科交流道進入園區－右轉至〔新安路〕直</w:t>
            </w:r>
            <w:proofErr w:type="gramStart"/>
            <w:r>
              <w:rPr>
                <w:rFonts w:ascii="Times New Roman" w:eastAsia="標楷體" w:hAnsi="Times New Roman" w:cs="Times New Roman"/>
                <w:szCs w:val="20"/>
              </w:rPr>
              <w:t>行－至〔清華大學南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門〕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右轉入校。</w:t>
            </w:r>
          </w:p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20241C">
              <w:rPr>
                <w:rFonts w:ascii="Times New Roman" w:eastAsia="標楷體" w:hAnsi="Times New Roman" w:cs="Times New Roman"/>
                <w:b/>
                <w:bCs/>
                <w:szCs w:val="20"/>
                <w:bdr w:val="single" w:sz="8" w:space="0" w:color="auto" w:frame="1"/>
              </w:rPr>
              <w:t>北上開車請由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95B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竹科交</w:t>
            </w:r>
            <w:r>
              <w:rPr>
                <w:rFonts w:ascii="Times New Roman" w:eastAsia="標楷體" w:hAnsi="Times New Roman" w:cs="Times New Roman"/>
                <w:szCs w:val="20"/>
              </w:rPr>
              <w:t>流進入園區－左轉</w:t>
            </w:r>
            <w:proofErr w:type="gramStart"/>
            <w:r>
              <w:rPr>
                <w:rFonts w:ascii="Times New Roman" w:eastAsia="標楷體" w:hAnsi="Times New Roman" w:cs="Times New Roman"/>
                <w:szCs w:val="20"/>
              </w:rPr>
              <w:t>〔園區二路〕－至〔新安路〕</w:t>
            </w:r>
            <w:proofErr w:type="gramEnd"/>
            <w:r>
              <w:rPr>
                <w:rFonts w:ascii="Times New Roman" w:eastAsia="標楷體" w:hAnsi="Times New Roman" w:cs="Times New Roman"/>
                <w:szCs w:val="20"/>
              </w:rPr>
              <w:t>直</w:t>
            </w:r>
            <w:proofErr w:type="gramStart"/>
            <w:r>
              <w:rPr>
                <w:rFonts w:ascii="Times New Roman" w:eastAsia="標楷體" w:hAnsi="Times New Roman" w:cs="Times New Roman"/>
                <w:szCs w:val="20"/>
              </w:rPr>
              <w:t>行－至〔清華大學南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門〕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右轉入校。</w:t>
            </w:r>
          </w:p>
        </w:tc>
      </w:tr>
      <w:tr w:rsidR="00570F6E" w:rsidRPr="0020241C" w:rsidTr="0002184E">
        <w:tc>
          <w:tcPr>
            <w:tcW w:w="709" w:type="dxa"/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6E" w:rsidRPr="0020241C" w:rsidRDefault="00570F6E" w:rsidP="0002184E">
            <w:pPr>
              <w:spacing w:line="320" w:lineRule="exact"/>
              <w:jc w:val="center"/>
              <w:rPr>
                <w:rStyle w:val="ac"/>
                <w:rFonts w:eastAsia="標楷體"/>
              </w:rPr>
            </w:pPr>
            <w:r w:rsidRPr="0020241C">
              <w:rPr>
                <w:rStyle w:val="ac"/>
                <w:rFonts w:eastAsia="標楷體"/>
              </w:rPr>
              <w:t>騎車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/>
                <w:bCs/>
                <w:szCs w:val="20"/>
                <w:bdr w:val="single" w:sz="8" w:space="0" w:color="auto" w:frame="1"/>
              </w:rPr>
            </w:pPr>
            <w:r w:rsidRPr="0020241C">
              <w:rPr>
                <w:rFonts w:ascii="Times New Roman" w:eastAsia="標楷體" w:hAnsi="Times New Roman" w:cs="Times New Roman"/>
                <w:szCs w:val="20"/>
              </w:rPr>
              <w:t>請沿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〔光復路〕－至〔清華大學〕入校換證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停放。</w:t>
            </w:r>
            <w:r w:rsidRPr="0020241C">
              <w:rPr>
                <w:rFonts w:hint="eastAsia"/>
                <w:szCs w:val="20"/>
              </w:rPr>
              <w:t>※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騎乘機車無法直接穿越校園喔！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br/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入校後可搭乘</w:t>
            </w:r>
            <w:r w:rsidRPr="0020241C">
              <w:rPr>
                <w:rFonts w:ascii="Times New Roman" w:eastAsia="標楷體" w:hAnsi="Times New Roman" w:cs="Times New Roman"/>
                <w:color w:val="7030A0"/>
                <w:szCs w:val="20"/>
              </w:rPr>
              <w:t>校園公車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前往創新育成大樓。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20241C">
              <w:rPr>
                <w:rFonts w:ascii="Times New Roman" w:eastAsia="標楷體" w:hAnsi="Times New Roman" w:cs="Times New Roman"/>
                <w:bCs/>
                <w:szCs w:val="20"/>
              </w:rPr>
              <w:t>請沿〔寶山路〕直</w:t>
            </w:r>
            <w:proofErr w:type="gramStart"/>
            <w:r w:rsidRPr="0020241C">
              <w:rPr>
                <w:rFonts w:ascii="Times New Roman" w:eastAsia="標楷體" w:hAnsi="Times New Roman" w:cs="Times New Roman"/>
                <w:bCs/>
                <w:szCs w:val="20"/>
              </w:rPr>
              <w:t>行－經〔高峰植物園〕</w:t>
            </w:r>
            <w:proofErr w:type="gramEnd"/>
            <w:r w:rsidRPr="0020241C">
              <w:rPr>
                <w:rFonts w:ascii="Times New Roman" w:eastAsia="標楷體" w:hAnsi="Times New Roman" w:cs="Times New Roman"/>
                <w:bCs/>
                <w:szCs w:val="20"/>
              </w:rPr>
              <w:t>後約</w:t>
            </w:r>
            <w:r w:rsidRPr="0020241C">
              <w:rPr>
                <w:rFonts w:ascii="Times New Roman" w:eastAsia="標楷體" w:hAnsi="Times New Roman" w:cs="Times New Roman"/>
                <w:bCs/>
                <w:szCs w:val="20"/>
              </w:rPr>
              <w:t>2</w:t>
            </w:r>
            <w:r w:rsidRPr="0020241C">
              <w:rPr>
                <w:rFonts w:ascii="Times New Roman" w:eastAsia="標楷體" w:hAnsi="Times New Roman" w:cs="Times New Roman"/>
                <w:bCs/>
                <w:szCs w:val="20"/>
              </w:rPr>
              <w:t>分鐘－左轉〔清華大學南門〕換證入校即可。</w:t>
            </w:r>
          </w:p>
        </w:tc>
      </w:tr>
      <w:tr w:rsidR="00570F6E" w:rsidRPr="0020241C" w:rsidTr="0002184E">
        <w:tc>
          <w:tcPr>
            <w:tcW w:w="709" w:type="dxa"/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6E" w:rsidRPr="0020241C" w:rsidRDefault="00570F6E" w:rsidP="0002184E">
            <w:pPr>
              <w:spacing w:line="320" w:lineRule="exact"/>
              <w:jc w:val="center"/>
              <w:rPr>
                <w:rStyle w:val="ac"/>
                <w:rFonts w:eastAsia="標楷體"/>
              </w:rPr>
            </w:pPr>
            <w:r w:rsidRPr="0020241C">
              <w:rPr>
                <w:rStyle w:val="ac"/>
                <w:rFonts w:eastAsia="標楷體"/>
              </w:rPr>
              <w:t>公共公車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b/>
                <w:bCs/>
                <w:szCs w:val="20"/>
                <w:bdr w:val="single" w:sz="8" w:space="0" w:color="auto" w:frame="1"/>
              </w:rPr>
            </w:pP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請背對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火車站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靠右延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SOGO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步行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4~5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分鐘至〔新竹客運總站〕－搭乘〔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1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路、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2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路、下公館〕至〔清華大學站〕下車入校。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入校後可搭乘</w:t>
            </w:r>
            <w:r w:rsidRPr="0020241C">
              <w:rPr>
                <w:rFonts w:ascii="Times New Roman" w:eastAsia="標楷體" w:hAnsi="Times New Roman" w:cs="Times New Roman"/>
                <w:color w:val="7030A0"/>
                <w:szCs w:val="20"/>
              </w:rPr>
              <w:t>校園公車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前往創新育成大樓。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6E" w:rsidRPr="0020241C" w:rsidRDefault="00570F6E" w:rsidP="0002184E">
            <w:pPr>
              <w:pStyle w:val="Web"/>
              <w:spacing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20241C">
              <w:rPr>
                <w:rFonts w:ascii="Times New Roman" w:eastAsia="標楷體" w:hAnsi="Times New Roman" w:cs="Times New Roman"/>
                <w:szCs w:val="20"/>
              </w:rPr>
              <w:t>搭乘火車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請至〔新竹站〕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下車－出站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後背對火車站左轉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－延同側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步行約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2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鐘至〔新竹客運總站〕－搭乘</w:t>
            </w:r>
            <w:proofErr w:type="gramStart"/>
            <w:r w:rsidRPr="0020241C">
              <w:rPr>
                <w:rFonts w:ascii="Times New Roman" w:eastAsia="標楷體" w:hAnsi="Times New Roman" w:cs="Times New Roman"/>
                <w:szCs w:val="20"/>
              </w:rPr>
              <w:t>〔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20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路、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90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路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*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、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71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路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*</w:t>
            </w:r>
            <w:r w:rsidRPr="0020241C">
              <w:rPr>
                <w:rFonts w:ascii="Times New Roman" w:eastAsia="標楷體" w:hAnsi="Times New Roman" w:cs="Times New Roman"/>
                <w:szCs w:val="20"/>
              </w:rPr>
              <w:t>〕－至〔雞蛋面站或翠碧岩寺站〕</w:t>
            </w:r>
            <w:proofErr w:type="gramEnd"/>
            <w:r w:rsidRPr="0020241C">
              <w:rPr>
                <w:rFonts w:ascii="Times New Roman" w:eastAsia="標楷體" w:hAnsi="Times New Roman" w:cs="Times New Roman"/>
                <w:szCs w:val="20"/>
              </w:rPr>
              <w:t>下車入校。</w:t>
            </w:r>
          </w:p>
        </w:tc>
      </w:tr>
    </w:tbl>
    <w:p w:rsidR="00570F6E" w:rsidRPr="0020241C" w:rsidRDefault="00570F6E" w:rsidP="00570F6E">
      <w:pPr>
        <w:snapToGrid w:val="0"/>
        <w:spacing w:line="360" w:lineRule="auto"/>
        <w:rPr>
          <w:rFonts w:eastAsia="標楷體"/>
          <w:b/>
          <w:szCs w:val="28"/>
        </w:rPr>
      </w:pPr>
      <w:r w:rsidRPr="0020241C">
        <w:rPr>
          <w:rFonts w:eastAsia="標楷體"/>
          <w:b/>
          <w:szCs w:val="28"/>
        </w:rPr>
        <w:t>校園公車</w:t>
      </w:r>
    </w:p>
    <w:p w:rsidR="00570F6E" w:rsidRPr="0020241C" w:rsidRDefault="00570F6E" w:rsidP="00570F6E">
      <w:pPr>
        <w:snapToGrid w:val="0"/>
        <w:spacing w:line="360" w:lineRule="auto"/>
        <w:rPr>
          <w:rStyle w:val="ac"/>
          <w:rFonts w:eastAsia="標楷體"/>
          <w:color w:val="FF0000"/>
        </w:rPr>
      </w:pPr>
      <w:r w:rsidRPr="0020241C">
        <w:rPr>
          <w:rFonts w:eastAsia="標楷體"/>
          <w:color w:val="000000"/>
        </w:rPr>
        <w:t>入校後可搭乘清大提供之校園公車前往創新育成大樓，校園公車乘車資訊，請參閱此網站：</w:t>
      </w:r>
      <w:r w:rsidRPr="0020241C">
        <w:rPr>
          <w:rStyle w:val="apple-converted-space"/>
          <w:rFonts w:eastAsia="標楷體"/>
          <w:color w:val="000000"/>
        </w:rPr>
        <w:t> </w:t>
      </w:r>
      <w:hyperlink r:id="rId9" w:tgtFrame="_blank" w:history="1">
        <w:r w:rsidRPr="0020241C">
          <w:rPr>
            <w:rStyle w:val="a7"/>
            <w:rFonts w:eastAsia="標楷體"/>
          </w:rPr>
          <w:t>http://affairs.web.nthu.edu.tw/files/40-1011-1065-1.php</w:t>
        </w:r>
      </w:hyperlink>
      <w:r w:rsidRPr="0020241C">
        <w:rPr>
          <w:rFonts w:eastAsia="標楷體"/>
          <w:color w:val="000000"/>
        </w:rPr>
        <w:br/>
      </w:r>
      <w:r w:rsidRPr="0020241C">
        <w:rPr>
          <w:rFonts w:eastAsia="標楷體"/>
          <w:color w:val="000000"/>
        </w:rPr>
        <w:t>清華大學正門</w:t>
      </w:r>
      <w:r w:rsidRPr="0020241C">
        <w:rPr>
          <w:rFonts w:eastAsia="標楷體"/>
          <w:color w:val="000000"/>
        </w:rPr>
        <w:t>(</w:t>
      </w:r>
      <w:r w:rsidRPr="0020241C">
        <w:rPr>
          <w:rFonts w:eastAsia="標楷體"/>
          <w:color w:val="000000"/>
        </w:rPr>
        <w:t>公車站牌</w:t>
      </w:r>
      <w:r w:rsidRPr="0020241C">
        <w:rPr>
          <w:rFonts w:eastAsia="標楷體"/>
          <w:color w:val="000000"/>
        </w:rPr>
        <w:t>-</w:t>
      </w:r>
      <w:r w:rsidRPr="0020241C">
        <w:rPr>
          <w:rFonts w:eastAsia="標楷體"/>
          <w:color w:val="000000"/>
        </w:rPr>
        <w:t>過警衛室前</w:t>
      </w:r>
      <w:r w:rsidRPr="0020241C">
        <w:rPr>
          <w:rFonts w:eastAsia="標楷體"/>
          <w:color w:val="000000"/>
        </w:rPr>
        <w:t>50</w:t>
      </w:r>
      <w:r w:rsidRPr="0020241C">
        <w:rPr>
          <w:rFonts w:eastAsia="標楷體"/>
          <w:color w:val="000000"/>
        </w:rPr>
        <w:t>公尺處</w:t>
      </w:r>
      <w:r w:rsidRPr="0020241C">
        <w:rPr>
          <w:rFonts w:eastAsia="標楷體"/>
          <w:color w:val="000000"/>
        </w:rPr>
        <w:t>)→</w:t>
      </w:r>
      <w:r w:rsidRPr="0020241C">
        <w:rPr>
          <w:rFonts w:eastAsia="標楷體"/>
          <w:color w:val="000000"/>
        </w:rPr>
        <w:t>清華大學南門</w:t>
      </w:r>
      <w:r w:rsidRPr="0020241C">
        <w:rPr>
          <w:rFonts w:eastAsia="標楷體"/>
          <w:color w:val="000000"/>
        </w:rPr>
        <w:t>-</w:t>
      </w:r>
      <w:proofErr w:type="gramStart"/>
      <w:r w:rsidRPr="0020241C">
        <w:rPr>
          <w:rFonts w:eastAsia="標楷體"/>
          <w:color w:val="000000"/>
        </w:rPr>
        <w:t>台積館</w:t>
      </w:r>
      <w:proofErr w:type="gramEnd"/>
      <w:r w:rsidRPr="0020241C">
        <w:rPr>
          <w:rFonts w:eastAsia="標楷體"/>
          <w:color w:val="000000"/>
        </w:rPr>
        <w:t>(</w:t>
      </w:r>
      <w:r w:rsidRPr="0020241C">
        <w:rPr>
          <w:rFonts w:eastAsia="標楷體"/>
          <w:color w:val="000000"/>
        </w:rPr>
        <w:t>公車站牌</w:t>
      </w:r>
      <w:r w:rsidRPr="0020241C">
        <w:rPr>
          <w:rFonts w:eastAsia="標楷體"/>
          <w:color w:val="000000"/>
        </w:rPr>
        <w:t>-</w:t>
      </w:r>
      <w:r w:rsidRPr="0020241C">
        <w:rPr>
          <w:rFonts w:eastAsia="標楷體"/>
          <w:color w:val="000000"/>
        </w:rPr>
        <w:t>台</w:t>
      </w:r>
      <w:proofErr w:type="gramStart"/>
      <w:r w:rsidRPr="0020241C">
        <w:rPr>
          <w:rFonts w:eastAsia="標楷體"/>
          <w:color w:val="000000"/>
        </w:rPr>
        <w:t>積館左</w:t>
      </w:r>
      <w:proofErr w:type="gramEnd"/>
      <w:r w:rsidRPr="0020241C">
        <w:rPr>
          <w:rFonts w:eastAsia="標楷體"/>
          <w:color w:val="000000"/>
        </w:rPr>
        <w:t>前方</w:t>
      </w:r>
      <w:r w:rsidRPr="0020241C">
        <w:rPr>
          <w:rFonts w:eastAsia="標楷體"/>
          <w:color w:val="000000"/>
        </w:rPr>
        <w:t>)</w:t>
      </w:r>
      <w:r w:rsidRPr="0020241C">
        <w:rPr>
          <w:rStyle w:val="ac"/>
          <w:rFonts w:eastAsia="標楷體"/>
          <w:color w:val="FF0000"/>
        </w:rPr>
        <w:t>於最終站「</w:t>
      </w:r>
      <w:proofErr w:type="gramStart"/>
      <w:r w:rsidRPr="0020241C">
        <w:rPr>
          <w:rStyle w:val="ac"/>
          <w:rFonts w:eastAsia="標楷體"/>
          <w:color w:val="FF0000"/>
        </w:rPr>
        <w:t>台積館</w:t>
      </w:r>
      <w:proofErr w:type="gramEnd"/>
      <w:r w:rsidRPr="0020241C">
        <w:rPr>
          <w:rStyle w:val="ac"/>
          <w:rFonts w:eastAsia="標楷體"/>
          <w:color w:val="FF0000"/>
        </w:rPr>
        <w:t>」下車</w:t>
      </w:r>
    </w:p>
    <w:p w:rsidR="0003066E" w:rsidRPr="0020241C" w:rsidRDefault="00570F6E" w:rsidP="00570F6E">
      <w:pPr>
        <w:snapToGrid w:val="0"/>
        <w:spacing w:line="360" w:lineRule="auto"/>
        <w:rPr>
          <w:rFonts w:eastAsia="標楷體"/>
          <w:szCs w:val="28"/>
        </w:rPr>
      </w:pPr>
      <w:proofErr w:type="gramStart"/>
      <w:r w:rsidRPr="0020241C">
        <w:rPr>
          <w:rFonts w:eastAsia="標楷體"/>
          <w:color w:val="000000"/>
        </w:rPr>
        <w:t>註</w:t>
      </w:r>
      <w:proofErr w:type="gramEnd"/>
      <w:r w:rsidRPr="0020241C">
        <w:rPr>
          <w:rFonts w:eastAsia="標楷體"/>
          <w:color w:val="000000"/>
        </w:rPr>
        <w:t>1</w:t>
      </w:r>
      <w:r w:rsidRPr="0020241C">
        <w:rPr>
          <w:rFonts w:eastAsia="標楷體"/>
          <w:color w:val="000000"/>
        </w:rPr>
        <w:t>：國定假日及週日校園公車停駛；清大寒暑假期間校園公車減班次。</w:t>
      </w:r>
    </w:p>
    <w:p w:rsidR="009C3D03" w:rsidRPr="0020241C" w:rsidRDefault="009C3D03" w:rsidP="009C3D03">
      <w:pPr>
        <w:autoSpaceDE w:val="0"/>
        <w:autoSpaceDN w:val="0"/>
        <w:adjustRightInd w:val="0"/>
        <w:spacing w:before="240" w:line="320" w:lineRule="exact"/>
        <w:rPr>
          <w:rFonts w:eastAsia="標楷體"/>
          <w:color w:val="000000"/>
        </w:rPr>
      </w:pPr>
    </w:p>
    <w:p w:rsidR="0003066E" w:rsidRPr="0020241C" w:rsidRDefault="0003066E" w:rsidP="0003066E">
      <w:pPr>
        <w:autoSpaceDE w:val="0"/>
        <w:autoSpaceDN w:val="0"/>
        <w:adjustRightInd w:val="0"/>
        <w:spacing w:before="240" w:line="320" w:lineRule="exact"/>
        <w:rPr>
          <w:rFonts w:eastAsia="標楷體"/>
          <w:color w:val="1F497D" w:themeColor="text2"/>
          <w:sz w:val="28"/>
          <w:szCs w:val="28"/>
        </w:rPr>
      </w:pPr>
      <w:r w:rsidRPr="0020241C">
        <w:rPr>
          <w:rFonts w:eastAsia="標楷體"/>
          <w:noProof/>
          <w:color w:val="1F497D" w:themeColor="text2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148590</wp:posOffset>
            </wp:positionV>
            <wp:extent cx="5716270" cy="2915920"/>
            <wp:effectExtent l="0" t="0" r="0" b="0"/>
            <wp:wrapSquare wrapText="bothSides"/>
            <wp:docPr id="2" name="圖片 2" descr="C:\Users\thwang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wang\Desktop\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D03" w:rsidRPr="0020241C" w:rsidRDefault="00CE3F1D" w:rsidP="0003066E">
      <w:pPr>
        <w:autoSpaceDE w:val="0"/>
        <w:autoSpaceDN w:val="0"/>
        <w:adjustRightInd w:val="0"/>
        <w:spacing w:before="240" w:line="320" w:lineRule="exact"/>
        <w:jc w:val="center"/>
        <w:rPr>
          <w:rFonts w:eastAsia="標楷體"/>
          <w:color w:val="1F497D" w:themeColor="text2"/>
          <w:sz w:val="28"/>
          <w:szCs w:val="28"/>
        </w:rPr>
      </w:pPr>
      <w:r w:rsidRPr="0020241C">
        <w:rPr>
          <w:rFonts w:eastAsia="標楷體"/>
          <w:color w:val="1F497D" w:themeColor="text2"/>
          <w:sz w:val="28"/>
          <w:szCs w:val="28"/>
        </w:rPr>
        <w:t>清華大學創新育成大樓位址</w:t>
      </w:r>
      <w:r w:rsidR="0003066E" w:rsidRPr="0020241C">
        <w:rPr>
          <w:rFonts w:eastAsia="標楷體"/>
          <w:noProof/>
          <w:color w:val="1F497D" w:themeColor="text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4031615</wp:posOffset>
            </wp:positionV>
            <wp:extent cx="5600700" cy="4145915"/>
            <wp:effectExtent l="0" t="0" r="0" b="0"/>
            <wp:wrapSquare wrapText="bothSides"/>
            <wp:docPr id="3" name="圖片 3" descr="https://edu.tcfst.org.tw/images/map/nthu_wa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cfst.org.tw/images/map/nthu_wal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3F1D" w:rsidRPr="0020241C" w:rsidRDefault="00CE3F1D" w:rsidP="0003066E">
      <w:pPr>
        <w:autoSpaceDE w:val="0"/>
        <w:autoSpaceDN w:val="0"/>
        <w:adjustRightInd w:val="0"/>
        <w:spacing w:before="240" w:line="320" w:lineRule="exact"/>
        <w:rPr>
          <w:rFonts w:eastAsia="標楷體"/>
          <w:sz w:val="28"/>
          <w:szCs w:val="28"/>
        </w:rPr>
      </w:pPr>
    </w:p>
    <w:p w:rsidR="0080787C" w:rsidRPr="0020241C" w:rsidRDefault="009C3D03" w:rsidP="00CE3F1D">
      <w:pPr>
        <w:autoSpaceDE w:val="0"/>
        <w:autoSpaceDN w:val="0"/>
        <w:adjustRightInd w:val="0"/>
        <w:spacing w:before="240" w:line="320" w:lineRule="exact"/>
        <w:jc w:val="center"/>
        <w:rPr>
          <w:rFonts w:eastAsia="標楷體"/>
          <w:color w:val="1F497D" w:themeColor="text2"/>
          <w:sz w:val="28"/>
          <w:szCs w:val="28"/>
        </w:rPr>
      </w:pPr>
      <w:r w:rsidRPr="0020241C">
        <w:rPr>
          <w:rFonts w:eastAsia="標楷體"/>
          <w:color w:val="1F497D" w:themeColor="text2"/>
          <w:sz w:val="28"/>
          <w:szCs w:val="28"/>
        </w:rPr>
        <w:t>清華大學校園地圖</w:t>
      </w:r>
    </w:p>
    <w:sectPr w:rsidR="0080787C" w:rsidRPr="0020241C" w:rsidSect="002861BF">
      <w:footerReference w:type="even" r:id="rId12"/>
      <w:footerReference w:type="default" r:id="rId13"/>
      <w:pgSz w:w="11906" w:h="16838" w:code="9"/>
      <w:pgMar w:top="851" w:right="851" w:bottom="851" w:left="1701" w:header="851" w:footer="992" w:gutter="0"/>
      <w:pgNumType w:fmt="taiwaneseCountingThousand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C9" w:rsidRDefault="00BF46C9" w:rsidP="00737194">
      <w:r>
        <w:separator/>
      </w:r>
    </w:p>
  </w:endnote>
  <w:endnote w:type="continuationSeparator" w:id="0">
    <w:p w:rsidR="00BF46C9" w:rsidRDefault="00BF46C9" w:rsidP="0073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46" w:rsidRDefault="007A1E99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F37B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B10">
      <w:rPr>
        <w:rStyle w:val="a5"/>
        <w:rFonts w:hint="eastAsia"/>
        <w:noProof/>
      </w:rPr>
      <w:t>五八</w:t>
    </w:r>
    <w:r>
      <w:rPr>
        <w:rStyle w:val="a5"/>
      </w:rPr>
      <w:fldChar w:fldCharType="end"/>
    </w:r>
  </w:p>
  <w:p w:rsidR="00722046" w:rsidRDefault="00BF46C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46" w:rsidRDefault="00BF46C9" w:rsidP="002460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C9" w:rsidRDefault="00BF46C9" w:rsidP="00737194">
      <w:r>
        <w:separator/>
      </w:r>
    </w:p>
  </w:footnote>
  <w:footnote w:type="continuationSeparator" w:id="0">
    <w:p w:rsidR="00BF46C9" w:rsidRDefault="00BF46C9" w:rsidP="0073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0FA"/>
    <w:multiLevelType w:val="hybridMultilevel"/>
    <w:tmpl w:val="AA864AB8"/>
    <w:lvl w:ilvl="0" w:tplc="FAC01DF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8492E"/>
    <w:multiLevelType w:val="hybridMultilevel"/>
    <w:tmpl w:val="7C3C7476"/>
    <w:lvl w:ilvl="0" w:tplc="19F65210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526ED"/>
    <w:multiLevelType w:val="hybridMultilevel"/>
    <w:tmpl w:val="AEA0DD52"/>
    <w:lvl w:ilvl="0" w:tplc="224ABC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D4229"/>
    <w:multiLevelType w:val="hybridMultilevel"/>
    <w:tmpl w:val="73DC5A3A"/>
    <w:lvl w:ilvl="0" w:tplc="8A882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14CE827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715FD5"/>
    <w:multiLevelType w:val="hybridMultilevel"/>
    <w:tmpl w:val="52F612E6"/>
    <w:lvl w:ilvl="0" w:tplc="D87ED42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B10"/>
    <w:rsid w:val="0003066E"/>
    <w:rsid w:val="00061A1A"/>
    <w:rsid w:val="000F090D"/>
    <w:rsid w:val="0020241C"/>
    <w:rsid w:val="002C0CAE"/>
    <w:rsid w:val="003438D8"/>
    <w:rsid w:val="00406522"/>
    <w:rsid w:val="00427DDC"/>
    <w:rsid w:val="00570F6E"/>
    <w:rsid w:val="00737194"/>
    <w:rsid w:val="00791291"/>
    <w:rsid w:val="007A1E99"/>
    <w:rsid w:val="007D35AE"/>
    <w:rsid w:val="00890061"/>
    <w:rsid w:val="008C7C85"/>
    <w:rsid w:val="008E5F4A"/>
    <w:rsid w:val="00902C68"/>
    <w:rsid w:val="009406EB"/>
    <w:rsid w:val="009C3D03"/>
    <w:rsid w:val="009D0FEC"/>
    <w:rsid w:val="00A466DA"/>
    <w:rsid w:val="00A7059E"/>
    <w:rsid w:val="00BF46C9"/>
    <w:rsid w:val="00C45FFF"/>
    <w:rsid w:val="00CE3F1D"/>
    <w:rsid w:val="00E12989"/>
    <w:rsid w:val="00E27701"/>
    <w:rsid w:val="00F37B10"/>
    <w:rsid w:val="00F46287"/>
    <w:rsid w:val="00FC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7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37B1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37B10"/>
  </w:style>
  <w:style w:type="paragraph" w:styleId="a6">
    <w:name w:val="List Paragraph"/>
    <w:basedOn w:val="a"/>
    <w:qFormat/>
    <w:rsid w:val="00F37B10"/>
    <w:pPr>
      <w:ind w:leftChars="200" w:left="480"/>
    </w:pPr>
  </w:style>
  <w:style w:type="character" w:styleId="a7">
    <w:name w:val="Hyperlink"/>
    <w:basedOn w:val="a0"/>
    <w:rsid w:val="00F37B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7B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66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466D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C31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FC319A"/>
    <w:rPr>
      <w:b/>
      <w:bCs/>
    </w:rPr>
  </w:style>
  <w:style w:type="character" w:customStyle="1" w:styleId="apple-converted-space">
    <w:name w:val="apple-converted-space"/>
    <w:basedOn w:val="a0"/>
    <w:rsid w:val="009C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7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37B1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37B10"/>
  </w:style>
  <w:style w:type="paragraph" w:styleId="a6">
    <w:name w:val="List Paragraph"/>
    <w:basedOn w:val="a"/>
    <w:qFormat/>
    <w:rsid w:val="00F37B10"/>
    <w:pPr>
      <w:ind w:leftChars="200" w:left="480"/>
    </w:pPr>
  </w:style>
  <w:style w:type="character" w:styleId="a7">
    <w:name w:val="Hyperlink"/>
    <w:basedOn w:val="a0"/>
    <w:rsid w:val="00F37B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7B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66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466D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C31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FC319A"/>
    <w:rPr>
      <w:b/>
      <w:bCs/>
    </w:rPr>
  </w:style>
  <w:style w:type="character" w:customStyle="1" w:styleId="apple-converted-space">
    <w:name w:val="apple-converted-space"/>
    <w:basedOn w:val="a0"/>
    <w:rsid w:val="009C3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uang@tcfst.org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quXVFJqQWDsSf32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ffairs.web.nthu.edu.tw/files/40-1011-1065-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1399</Characters>
  <Application>Microsoft Office Word</Application>
  <DocSecurity>0</DocSecurity>
  <Lines>11</Lines>
  <Paragraphs>3</Paragraphs>
  <ScaleCrop>false</ScaleCrop>
  <Company>tcfst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thwang</dc:creator>
  <cp:lastModifiedBy>yychang</cp:lastModifiedBy>
  <cp:revision>2</cp:revision>
  <cp:lastPrinted>2020-06-30T06:45:00Z</cp:lastPrinted>
  <dcterms:created xsi:type="dcterms:W3CDTF">2020-07-01T05:41:00Z</dcterms:created>
  <dcterms:modified xsi:type="dcterms:W3CDTF">2020-07-01T05:41:00Z</dcterms:modified>
</cp:coreProperties>
</file>